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6B" w:rsidRPr="00C6413C" w:rsidRDefault="00325C6B">
      <w:pPr>
        <w:adjustRightInd/>
        <w:spacing w:line="380" w:lineRule="exact"/>
        <w:rPr>
          <w:rFonts w:hint="eastAsia"/>
          <w:spacing w:val="2"/>
        </w:rPr>
      </w:pPr>
      <w:bookmarkStart w:id="0" w:name="_GoBack"/>
      <w:bookmarkEnd w:id="0"/>
      <w:r w:rsidRPr="00C6413C">
        <w:rPr>
          <w:rFonts w:hint="eastAsia"/>
          <w:spacing w:val="2"/>
        </w:rPr>
        <w:t>（様式第５号）</w:t>
      </w:r>
    </w:p>
    <w:p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2361A2">
        <w:rPr>
          <w:rFonts w:hint="eastAsia"/>
        </w:rPr>
        <w:t>藤田　則恵</w:t>
      </w:r>
      <w:r w:rsidRPr="00C6413C">
        <w:rPr>
          <w:rFonts w:hint="eastAsia"/>
        </w:rPr>
        <w:t xml:space="preserve">　様</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740B3D">
        <w:rPr>
          <w:rFonts w:hint="eastAsia"/>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rsidR="00325C6B" w:rsidRPr="00C6413C" w:rsidRDefault="00325C6B">
      <w:pPr>
        <w:adjustRightInd/>
        <w:rPr>
          <w:rFonts w:cs="Times New Roman"/>
          <w:spacing w:val="6"/>
        </w:rPr>
      </w:pPr>
    </w:p>
    <w:p w:rsidR="00325C6B" w:rsidRPr="00740B3D"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p>
    <w:p w:rsidR="00325C6B" w:rsidRPr="00C6413C" w:rsidRDefault="00325C6B">
      <w:pPr>
        <w:adjustRightInd/>
        <w:rPr>
          <w:rFonts w:cs="Times New Roman" w:hint="eastAsia"/>
          <w:spacing w:val="6"/>
        </w:rPr>
      </w:pPr>
    </w:p>
    <w:p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rsidR="00325C6B" w:rsidRPr="00C6413C" w:rsidRDefault="00325C6B" w:rsidP="00C6413C">
            <w:pPr>
              <w:suppressAutoHyphens/>
              <w:kinsoku w:val="0"/>
              <w:wordWrap w:val="0"/>
              <w:autoSpaceDE w:val="0"/>
              <w:autoSpaceDN w:val="0"/>
              <w:jc w:val="center"/>
              <w:rPr>
                <w:rFonts w:cs="Times New Roman" w:hint="eastAsia"/>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325C6B" w:rsidRPr="00C6413C" w:rsidRDefault="00A17302" w:rsidP="00C6413C">
            <w:pPr>
              <w:ind w:leftChars="100" w:left="224"/>
              <w:rPr>
                <w:rFonts w:hint="eastAsia"/>
              </w:rPr>
            </w:pPr>
            <w:r w:rsidRPr="00C6413C">
              <w:rPr>
                <w:rFonts w:hint="eastAsia"/>
              </w:rPr>
              <w:t>鳥取県立白兎養護学校通学バス運行委託業務</w:t>
            </w:r>
            <w:r w:rsidR="008D4CDF">
              <w:rPr>
                <w:rFonts w:hint="eastAsia"/>
              </w:rPr>
              <w:t>（</w:t>
            </w:r>
            <w:r w:rsidR="0046248D">
              <w:rPr>
                <w:rFonts w:hint="eastAsia"/>
              </w:rPr>
              <w:t>東</w:t>
            </w:r>
            <w:r w:rsidR="000E4AE6" w:rsidRPr="00C6413C">
              <w:rPr>
                <w:rFonts w:hint="eastAsia"/>
              </w:rPr>
              <w:t>方面コース）</w:t>
            </w:r>
          </w:p>
        </w:tc>
      </w:tr>
      <w:tr w:rsidR="00C6413C" w:rsidRPr="00C6413C" w:rsidTr="00E91A38">
        <w:trPr>
          <w:trHeight w:val="765"/>
        </w:trPr>
        <w:tc>
          <w:tcPr>
            <w:tcW w:w="1108" w:type="dxa"/>
            <w:vMerge w:val="restart"/>
            <w:tcBorders>
              <w:top w:val="single" w:sz="4" w:space="0" w:color="auto"/>
              <w:left w:val="single" w:sz="4" w:space="0" w:color="000000"/>
              <w:right w:val="single" w:sz="4" w:space="0" w:color="000000"/>
            </w:tcBorders>
            <w:vAlign w:val="center"/>
          </w:tcPr>
          <w:p w:rsidR="00207FA0" w:rsidRPr="00C6413C" w:rsidRDefault="005920BA" w:rsidP="004141FB">
            <w:pPr>
              <w:suppressAutoHyphens/>
              <w:kinsoku w:val="0"/>
              <w:wordWrap w:val="0"/>
              <w:autoSpaceDE w:val="0"/>
              <w:autoSpaceDN w:val="0"/>
              <w:spacing w:line="310" w:lineRule="atLeast"/>
              <w:jc w:val="center"/>
              <w:rPr>
                <w:rFonts w:hAnsi="ＭＳ 明朝" w:hint="eastAsia"/>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hint="eastAsia"/>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207FA0">
            <w:pPr>
              <w:suppressAutoHyphens/>
              <w:kinsoku w:val="0"/>
              <w:wordWrap w:val="0"/>
              <w:autoSpaceDE w:val="0"/>
              <w:autoSpaceDN w:val="0"/>
              <w:spacing w:line="310" w:lineRule="atLeast"/>
              <w:rPr>
                <w:rFonts w:cs="Times New Roman" w:hint="eastAsia"/>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5920BA" w:rsidP="004141FB">
            <w:pPr>
              <w:suppressAutoHyphens/>
              <w:kinsoku w:val="0"/>
              <w:autoSpaceDE w:val="0"/>
              <w:autoSpaceDN w:val="0"/>
              <w:spacing w:line="310" w:lineRule="atLeast"/>
              <w:jc w:val="center"/>
              <w:rPr>
                <w:rFonts w:cs="Times New Roman" w:hint="eastAsia"/>
                <w:spacing w:val="6"/>
              </w:rPr>
            </w:pPr>
            <w:r>
              <w:rPr>
                <w:rFonts w:cs="Times New Roman" w:hint="eastAsia"/>
                <w:spacing w:val="6"/>
              </w:rPr>
              <w:t>金　額</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hint="eastAsia"/>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5B2346" w:rsidP="005920BA">
            <w:pPr>
              <w:suppressAutoHyphens/>
              <w:kinsoku w:val="0"/>
              <w:wordWrap w:val="0"/>
              <w:autoSpaceDE w:val="0"/>
              <w:autoSpaceDN w:val="0"/>
              <w:spacing w:line="310" w:lineRule="atLeast"/>
              <w:ind w:firstLineChars="50" w:firstLine="118"/>
              <w:rPr>
                <w:rFonts w:cs="Times New Roman" w:hint="eastAsia"/>
                <w:spacing w:val="6"/>
              </w:rPr>
            </w:pPr>
            <w:r>
              <w:rPr>
                <w:rFonts w:cs="Times New Roman" w:hint="eastAsia"/>
                <w:spacing w:val="6"/>
              </w:rPr>
              <w:t>204</w:t>
            </w:r>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hint="eastAsia"/>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autoSpaceDE w:val="0"/>
              <w:autoSpaceDN w:val="0"/>
              <w:spacing w:line="310" w:lineRule="atLeast"/>
              <w:jc w:val="center"/>
              <w:rPr>
                <w:rFonts w:cs="Times New Roman" w:hint="eastAsia"/>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wordWrap w:val="0"/>
              <w:autoSpaceDE w:val="0"/>
              <w:autoSpaceDN w:val="0"/>
              <w:spacing w:line="310" w:lineRule="atLeast"/>
              <w:ind w:firstLineChars="150" w:firstLine="354"/>
              <w:rPr>
                <w:rFonts w:cs="Times New Roman" w:hint="eastAsia"/>
                <w:bCs/>
                <w:spacing w:val="6"/>
              </w:rPr>
            </w:pPr>
            <w:r w:rsidRPr="00C6413C">
              <w:rPr>
                <w:rFonts w:cs="Times New Roman" w:hint="eastAsia"/>
                <w:bCs/>
                <w:spacing w:val="6"/>
              </w:rPr>
              <w:t>1日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rsidTr="00E91A38">
        <w:trPr>
          <w:trHeight w:val="765"/>
        </w:trPr>
        <w:tc>
          <w:tcPr>
            <w:tcW w:w="1108" w:type="dxa"/>
            <w:tcBorders>
              <w:left w:val="single" w:sz="4" w:space="0" w:color="000000"/>
              <w:bottom w:val="single" w:sz="4" w:space="0" w:color="auto"/>
              <w:right w:val="single" w:sz="4" w:space="0" w:color="000000"/>
            </w:tcBorders>
            <w:vAlign w:val="center"/>
          </w:tcPr>
          <w:p w:rsidR="00207FA0" w:rsidRPr="00C6413C" w:rsidRDefault="005920BA" w:rsidP="005920BA">
            <w:pPr>
              <w:suppressAutoHyphens/>
              <w:kinsoku w:val="0"/>
              <w:wordWrap w:val="0"/>
              <w:autoSpaceDE w:val="0"/>
              <w:autoSpaceDN w:val="0"/>
              <w:spacing w:line="310" w:lineRule="atLeast"/>
              <w:jc w:val="center"/>
              <w:rPr>
                <w:rFonts w:hAnsi="ＭＳ 明朝" w:hint="eastAsia"/>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FF1613">
            <w:pPr>
              <w:suppressAutoHyphens/>
              <w:kinsoku w:val="0"/>
              <w:wordWrap w:val="0"/>
              <w:autoSpaceDE w:val="0"/>
              <w:autoSpaceDN w:val="0"/>
              <w:spacing w:line="310" w:lineRule="atLeast"/>
              <w:ind w:firstLineChars="100" w:firstLine="224"/>
              <w:rPr>
                <w:rFonts w:cs="Times New Roman" w:hint="eastAsia"/>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2EC0E"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hint="eastAsia"/>
          <w:spacing w:val="6"/>
        </w:rPr>
        <w:t xml:space="preserve">　　備考　　</w:t>
      </w:r>
      <w:r w:rsidR="000E4AE6" w:rsidRPr="00C6413C">
        <w:rPr>
          <w:rFonts w:cs="Times New Roman" w:hint="eastAsia"/>
          <w:spacing w:val="6"/>
        </w:rPr>
        <w:t xml:space="preserve">１　</w:t>
      </w:r>
      <w:r w:rsidRPr="00C6413C">
        <w:rPr>
          <w:rFonts w:cs="Times New Roman" w:hint="eastAsia"/>
          <w:spacing w:val="6"/>
        </w:rPr>
        <w:t>金額は算用数字で記載すること。</w:t>
      </w:r>
    </w:p>
    <w:p w:rsidR="000E4AE6" w:rsidRPr="00C6413C" w:rsidRDefault="000E4AE6" w:rsidP="00C6413C">
      <w:pPr>
        <w:adjustRightInd/>
        <w:ind w:left="1560" w:hangingChars="661" w:hanging="1560"/>
        <w:rPr>
          <w:rFonts w:hAnsi="ＭＳ 明朝" w:hint="eastAsia"/>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一般貸切旅客自動車運送事業の運賃・料金の変更命令について（平成</w:t>
      </w:r>
      <w:r w:rsidRPr="00C6413C">
        <w:rPr>
          <w:rFonts w:hAnsi="ＭＳ 明朝" w:hint="eastAsia"/>
        </w:rPr>
        <w:t>26</w:t>
      </w:r>
      <w:r w:rsidRPr="00C6413C">
        <w:rPr>
          <w:rFonts w:hAnsi="ＭＳ 明朝"/>
        </w:rPr>
        <w:t>年３月</w:t>
      </w:r>
      <w:r w:rsidRPr="00C6413C">
        <w:rPr>
          <w:rFonts w:hAnsi="ＭＳ 明朝" w:hint="eastAsia"/>
        </w:rPr>
        <w:t>27</w:t>
      </w:r>
      <w:r w:rsidRPr="00C6413C">
        <w:rPr>
          <w:rFonts w:hAnsi="ＭＳ 明朝"/>
        </w:rPr>
        <w:t>日</w:t>
      </w:r>
      <w:r w:rsidRPr="00C6413C">
        <w:rPr>
          <w:rFonts w:hAnsi="ＭＳ 明朝" w:hint="eastAsia"/>
        </w:rPr>
        <w:t>中国運輸局</w:t>
      </w:r>
      <w:r w:rsidRPr="00C6413C">
        <w:rPr>
          <w:rFonts w:hAnsi="ＭＳ 明朝"/>
        </w:rPr>
        <w:t>公示第122</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rsidR="000E4AE6" w:rsidRPr="00C6413C" w:rsidRDefault="000E4AE6" w:rsidP="00C6413C">
      <w:pPr>
        <w:adjustRightInd/>
        <w:ind w:left="1560" w:hangingChars="661" w:hanging="1560"/>
        <w:rPr>
          <w:rFonts w:cs="Times New Roman" w:hint="eastAsia"/>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D7" w:rsidRDefault="005746D7" w:rsidP="00A17302">
      <w:r>
        <w:separator/>
      </w:r>
    </w:p>
  </w:endnote>
  <w:endnote w:type="continuationSeparator" w:id="0">
    <w:p w:rsidR="005746D7" w:rsidRDefault="005746D7"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D7" w:rsidRDefault="005746D7" w:rsidP="00A17302">
      <w:r>
        <w:separator/>
      </w:r>
    </w:p>
  </w:footnote>
  <w:footnote w:type="continuationSeparator" w:id="0">
    <w:p w:rsidR="005746D7" w:rsidRDefault="005746D7"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152A"/>
    <w:rsid w:val="000D5C5B"/>
    <w:rsid w:val="000E4AE6"/>
    <w:rsid w:val="00191977"/>
    <w:rsid w:val="001A70A8"/>
    <w:rsid w:val="00207FA0"/>
    <w:rsid w:val="002361A2"/>
    <w:rsid w:val="002927FB"/>
    <w:rsid w:val="00325C6B"/>
    <w:rsid w:val="00332E67"/>
    <w:rsid w:val="004141FB"/>
    <w:rsid w:val="0046248D"/>
    <w:rsid w:val="00503376"/>
    <w:rsid w:val="005746D7"/>
    <w:rsid w:val="005920BA"/>
    <w:rsid w:val="005B2346"/>
    <w:rsid w:val="005E5CC1"/>
    <w:rsid w:val="00740B3D"/>
    <w:rsid w:val="008D4CDF"/>
    <w:rsid w:val="009265D5"/>
    <w:rsid w:val="00A17302"/>
    <w:rsid w:val="00A53B10"/>
    <w:rsid w:val="00C6413C"/>
    <w:rsid w:val="00E91A38"/>
    <w:rsid w:val="00F3603F"/>
    <w:rsid w:val="00FF1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1"/>
      <o:rules v:ext="edit">
        <o:r id="V:Rule1" type="connector" idref="#_x0000_s1026"/>
      </o:rules>
    </o:shapelayout>
  </w:shapeDefaults>
  <w:decimalSymbol w:val="."/>
  <w:listSeparator w:val=","/>
  <w15:chartTrackingRefBased/>
  <w15:docId w15:val="{4A764AE5-1094-4255-8F6A-77DC1DC7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lang/>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lang/>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鳥取県教育委員会</cp:lastModifiedBy>
  <cp:revision>2</cp:revision>
  <cp:lastPrinted>2022-01-31T03:13:00Z</cp:lastPrinted>
  <dcterms:created xsi:type="dcterms:W3CDTF">2022-02-08T10:16:00Z</dcterms:created>
  <dcterms:modified xsi:type="dcterms:W3CDTF">2022-02-08T10:16:00Z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