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10D" w:rsidRPr="00864398" w:rsidRDefault="0026710D" w:rsidP="003552C1">
      <w:pPr>
        <w:jc w:val="center"/>
        <w:rPr>
          <w:sz w:val="24"/>
          <w:szCs w:val="24"/>
        </w:rPr>
      </w:pPr>
      <w:bookmarkStart w:id="0" w:name="_GoBack"/>
      <w:bookmarkEnd w:id="0"/>
      <w:r w:rsidRPr="00864398">
        <w:rPr>
          <w:rFonts w:hint="eastAsia"/>
          <w:sz w:val="24"/>
          <w:szCs w:val="24"/>
        </w:rPr>
        <w:t>鳥取県立倉吉農業高等学校給食業務委託仕様書</w:t>
      </w:r>
    </w:p>
    <w:p w:rsidR="0026710D" w:rsidRPr="001870D6" w:rsidRDefault="0026710D" w:rsidP="007C3E05"/>
    <w:p w:rsidR="0026710D" w:rsidRPr="001870D6" w:rsidRDefault="0026710D" w:rsidP="007C3E05">
      <w:r w:rsidRPr="001870D6">
        <w:t xml:space="preserve">  </w:t>
      </w:r>
      <w:r w:rsidRPr="001870D6">
        <w:rPr>
          <w:rFonts w:hint="eastAsia"/>
        </w:rPr>
        <w:t>鳥取県立倉吉農業高等学校（以下「</w:t>
      </w:r>
      <w:r w:rsidR="00423BDF">
        <w:rPr>
          <w:rFonts w:hint="eastAsia"/>
        </w:rPr>
        <w:t>本</w:t>
      </w:r>
      <w:r w:rsidRPr="001870D6">
        <w:rPr>
          <w:rFonts w:hint="eastAsia"/>
        </w:rPr>
        <w:t>校」という。）</w:t>
      </w:r>
      <w:r w:rsidR="00CD1A34">
        <w:rPr>
          <w:rFonts w:hint="eastAsia"/>
        </w:rPr>
        <w:t>及び本校が設置する祥雲寮（以下「寮」という。）</w:t>
      </w:r>
      <w:r w:rsidRPr="001870D6">
        <w:rPr>
          <w:rFonts w:hint="eastAsia"/>
        </w:rPr>
        <w:t>において行う給食業務等の委託については、法令並びに鳥取県条例及び規則等によるほか、この仕様書の定めるところによる。</w:t>
      </w:r>
    </w:p>
    <w:p w:rsidR="0026710D" w:rsidRPr="001870D6" w:rsidRDefault="0026710D" w:rsidP="007C3E05"/>
    <w:p w:rsidR="0026710D" w:rsidRPr="001870D6" w:rsidRDefault="0026710D" w:rsidP="007C3E05">
      <w:r w:rsidRPr="001870D6">
        <w:rPr>
          <w:rFonts w:hint="eastAsia"/>
        </w:rPr>
        <w:t>１</w:t>
      </w:r>
      <w:r w:rsidRPr="001870D6">
        <w:t xml:space="preserve">  </w:t>
      </w:r>
      <w:r w:rsidRPr="001870D6">
        <w:rPr>
          <w:rFonts w:hint="eastAsia"/>
        </w:rPr>
        <w:t xml:space="preserve">基本理念　　　</w:t>
      </w:r>
    </w:p>
    <w:p w:rsidR="0026710D" w:rsidRPr="001870D6" w:rsidRDefault="0026710D" w:rsidP="007C56D7">
      <w:pPr>
        <w:ind w:left="202" w:hangingChars="100" w:hanging="202"/>
      </w:pPr>
      <w:r w:rsidRPr="001870D6">
        <w:t xml:space="preserve">    </w:t>
      </w:r>
      <w:r w:rsidRPr="001870D6">
        <w:rPr>
          <w:rFonts w:hint="eastAsia"/>
        </w:rPr>
        <w:t>給食は、成長期にある生徒の心身の健全な発達のため、栄養バランスのとれた豊かな食事を提供することにより、健康の増進、体位の向上を図ることはもちろんのこと、食に関する効果的な指導に資するものである。</w:t>
      </w:r>
    </w:p>
    <w:p w:rsidR="0026710D" w:rsidRPr="001870D6" w:rsidRDefault="0026710D" w:rsidP="007C3E05">
      <w:r w:rsidRPr="001870D6">
        <w:rPr>
          <w:rFonts w:hint="eastAsia"/>
        </w:rPr>
        <w:t xml:space="preserve">　　</w:t>
      </w:r>
    </w:p>
    <w:p w:rsidR="0026710D" w:rsidRPr="001870D6" w:rsidRDefault="0026710D" w:rsidP="00972ED0">
      <w:r w:rsidRPr="001870D6">
        <w:rPr>
          <w:rFonts w:hint="eastAsia"/>
        </w:rPr>
        <w:t>２</w:t>
      </w:r>
      <w:r w:rsidRPr="001870D6">
        <w:t xml:space="preserve">  </w:t>
      </w:r>
      <w:r w:rsidRPr="001870D6">
        <w:rPr>
          <w:rFonts w:hint="eastAsia"/>
        </w:rPr>
        <w:t>委託業務の概要</w:t>
      </w:r>
    </w:p>
    <w:p w:rsidR="006033F8" w:rsidRDefault="0026710D" w:rsidP="007C56D7">
      <w:pPr>
        <w:ind w:leftChars="100" w:left="202" w:firstLineChars="100" w:firstLine="202"/>
        <w:rPr>
          <w:szCs w:val="21"/>
        </w:rPr>
      </w:pPr>
      <w:r w:rsidRPr="001870D6">
        <w:rPr>
          <w:rFonts w:hint="eastAsia"/>
          <w:szCs w:val="21"/>
        </w:rPr>
        <w:t>受託者は、委託者の示す食事時間により１日３回（朝、昼及び夕）給食を提供するものとする。</w:t>
      </w:r>
    </w:p>
    <w:p w:rsidR="00AD12FC" w:rsidRDefault="00AD12FC" w:rsidP="007C56D7">
      <w:pPr>
        <w:ind w:leftChars="100" w:left="202" w:firstLineChars="100" w:firstLine="202"/>
        <w:rPr>
          <w:szCs w:val="21"/>
        </w:rPr>
      </w:pPr>
      <w:r w:rsidRPr="00FF0DBA">
        <w:rPr>
          <w:rFonts w:hint="eastAsia"/>
          <w:szCs w:val="21"/>
        </w:rPr>
        <w:t>また、給食材料調達は鳥取県立倉吉農業高等学校祥雲寮給食実施委員会（以下「給食実施委員会」という。）と別途給食材料調達業務委託契約を締結するものとする。</w:t>
      </w:r>
    </w:p>
    <w:p w:rsidR="0026710D" w:rsidRPr="001870D6" w:rsidRDefault="0026710D" w:rsidP="007C56D7">
      <w:pPr>
        <w:ind w:firstLineChars="200" w:firstLine="405"/>
      </w:pPr>
      <w:r w:rsidRPr="001870D6">
        <w:rPr>
          <w:rFonts w:hint="eastAsia"/>
        </w:rPr>
        <w:t>業務</w:t>
      </w:r>
      <w:r w:rsidR="003D7E67">
        <w:rPr>
          <w:rFonts w:hint="eastAsia"/>
        </w:rPr>
        <w:t>内容</w:t>
      </w:r>
      <w:r w:rsidRPr="001870D6">
        <w:rPr>
          <w:rFonts w:hint="eastAsia"/>
        </w:rPr>
        <w:t>は概ね次のとおりである。</w:t>
      </w:r>
    </w:p>
    <w:p w:rsidR="0026710D" w:rsidRPr="001870D6" w:rsidRDefault="0026710D" w:rsidP="004024CF">
      <w:r w:rsidRPr="001870D6">
        <w:rPr>
          <w:rFonts w:hint="eastAsia"/>
        </w:rPr>
        <w:t>（１）給食対象者</w:t>
      </w:r>
    </w:p>
    <w:p w:rsidR="007170AC" w:rsidRPr="007170AC" w:rsidRDefault="00954002" w:rsidP="007C56D7">
      <w:pPr>
        <w:pStyle w:val="a7"/>
        <w:ind w:leftChars="0" w:left="0" w:firstLineChars="200" w:firstLine="405"/>
        <w:rPr>
          <w:color w:val="FF0000"/>
        </w:rPr>
      </w:pPr>
      <w:r>
        <w:rPr>
          <w:rFonts w:hint="eastAsia"/>
        </w:rPr>
        <w:t xml:space="preserve">ア　寮生　　　　</w:t>
      </w:r>
    </w:p>
    <w:p w:rsidR="00FA48D2" w:rsidRDefault="007170AC" w:rsidP="007170AC">
      <w:pPr>
        <w:pStyle w:val="a7"/>
        <w:ind w:leftChars="0" w:left="0" w:firstLineChars="200" w:firstLine="405"/>
      </w:pPr>
      <w:r>
        <w:rPr>
          <w:rFonts w:hint="eastAsia"/>
        </w:rPr>
        <w:t xml:space="preserve">イ　当番生　　　</w:t>
      </w:r>
    </w:p>
    <w:p w:rsidR="00563370" w:rsidRDefault="00563370" w:rsidP="007170AC">
      <w:pPr>
        <w:pStyle w:val="a7"/>
        <w:ind w:leftChars="0" w:left="0" w:firstLineChars="200" w:firstLine="405"/>
      </w:pPr>
      <w:r>
        <w:rPr>
          <w:rFonts w:hint="eastAsia"/>
        </w:rPr>
        <w:t xml:space="preserve">ウ　教職員　　　</w:t>
      </w:r>
    </w:p>
    <w:p w:rsidR="00563370" w:rsidRDefault="00563370" w:rsidP="007170AC">
      <w:pPr>
        <w:pStyle w:val="a7"/>
        <w:ind w:leftChars="0" w:left="0" w:firstLineChars="200" w:firstLine="405"/>
      </w:pPr>
      <w:r>
        <w:rPr>
          <w:rFonts w:hint="eastAsia"/>
        </w:rPr>
        <w:lastRenderedPageBreak/>
        <w:t>エ　舎監</w:t>
      </w:r>
    </w:p>
    <w:p w:rsidR="00D87B7E" w:rsidRDefault="00EE1F91" w:rsidP="00EE1F91">
      <w:pPr>
        <w:pStyle w:val="a7"/>
        <w:ind w:leftChars="0" w:left="0" w:firstLineChars="200" w:firstLine="405"/>
      </w:pPr>
      <w:r>
        <w:rPr>
          <w:rFonts w:hint="eastAsia"/>
        </w:rPr>
        <w:t>オ</w:t>
      </w:r>
      <w:r w:rsidR="00D87B7E">
        <w:rPr>
          <w:rFonts w:hint="eastAsia"/>
        </w:rPr>
        <w:t xml:space="preserve">　寮生保護者</w:t>
      </w:r>
      <w:r>
        <w:rPr>
          <w:rFonts w:hint="eastAsia"/>
        </w:rPr>
        <w:t xml:space="preserve">　</w:t>
      </w:r>
    </w:p>
    <w:p w:rsidR="00EE1F91" w:rsidRDefault="00D87B7E" w:rsidP="00EE1F91">
      <w:pPr>
        <w:pStyle w:val="a7"/>
        <w:ind w:leftChars="0" w:left="0" w:firstLineChars="200" w:firstLine="405"/>
      </w:pPr>
      <w:r>
        <w:rPr>
          <w:rFonts w:hint="eastAsia"/>
        </w:rPr>
        <w:t xml:space="preserve">カ　</w:t>
      </w:r>
      <w:r w:rsidR="00EE1F91">
        <w:rPr>
          <w:rFonts w:hint="eastAsia"/>
        </w:rPr>
        <w:t>来客</w:t>
      </w:r>
    </w:p>
    <w:p w:rsidR="00563370" w:rsidRDefault="0026710D" w:rsidP="00EE1F91">
      <w:r w:rsidRPr="001870D6">
        <w:rPr>
          <w:rFonts w:hint="eastAsia"/>
        </w:rPr>
        <w:t>（２）</w:t>
      </w:r>
      <w:r w:rsidRPr="001870D6">
        <w:t xml:space="preserve"> </w:t>
      </w:r>
      <w:r w:rsidRPr="001870D6">
        <w:rPr>
          <w:rFonts w:hint="eastAsia"/>
        </w:rPr>
        <w:t>給食数</w:t>
      </w:r>
      <w:r w:rsidRPr="001870D6">
        <w:t xml:space="preserve">  </w:t>
      </w:r>
    </w:p>
    <w:p w:rsidR="001D758F" w:rsidRDefault="00495343" w:rsidP="00495343">
      <w:pPr>
        <w:ind w:leftChars="200" w:left="607" w:hangingChars="100" w:hanging="202"/>
      </w:pPr>
      <w:r>
        <w:rPr>
          <w:rFonts w:hint="eastAsia"/>
        </w:rPr>
        <w:t>ア　寮生・当番生については</w:t>
      </w:r>
      <w:r w:rsidR="00CD04FD" w:rsidRPr="001870D6">
        <w:rPr>
          <w:rFonts w:hint="eastAsia"/>
        </w:rPr>
        <w:t xml:space="preserve"> </w:t>
      </w:r>
      <w:r>
        <w:rPr>
          <w:rFonts w:hint="eastAsia"/>
        </w:rPr>
        <w:t>、</w:t>
      </w:r>
      <w:r>
        <w:rPr>
          <w:rFonts w:hint="eastAsia"/>
          <w:szCs w:val="21"/>
        </w:rPr>
        <w:t>平日は合計</w:t>
      </w:r>
      <w:r w:rsidR="00097BED" w:rsidRPr="00097BED">
        <w:rPr>
          <w:rFonts w:asciiTheme="minorEastAsia" w:eastAsiaTheme="minorEastAsia" w:hAnsiTheme="minorEastAsia" w:hint="eastAsia"/>
          <w:szCs w:val="21"/>
        </w:rPr>
        <w:t>100</w:t>
      </w:r>
      <w:r w:rsidR="0026710D" w:rsidRPr="001870D6">
        <w:rPr>
          <w:rFonts w:hint="eastAsia"/>
        </w:rPr>
        <w:t>食程度</w:t>
      </w:r>
      <w:r>
        <w:rPr>
          <w:rFonts w:hint="eastAsia"/>
        </w:rPr>
        <w:t>、土日祝祭日は合計</w:t>
      </w:r>
      <w:r w:rsidR="00097BED" w:rsidRPr="00097BED">
        <w:rPr>
          <w:rFonts w:asciiTheme="minorEastAsia" w:eastAsiaTheme="minorEastAsia" w:hAnsiTheme="minorEastAsia" w:hint="eastAsia"/>
        </w:rPr>
        <w:t>20</w:t>
      </w:r>
      <w:r>
        <w:rPr>
          <w:rFonts w:hint="eastAsia"/>
        </w:rPr>
        <w:t>食程度とする。</w:t>
      </w:r>
      <w:r w:rsidR="0026710D" w:rsidRPr="001870D6">
        <w:rPr>
          <w:rFonts w:hint="eastAsia"/>
        </w:rPr>
        <w:t>（過去３年間の月別食数は別表１のとおり）</w:t>
      </w:r>
    </w:p>
    <w:p w:rsidR="0026710D" w:rsidRDefault="002D45A2" w:rsidP="001D758F">
      <w:pPr>
        <w:ind w:leftChars="300" w:left="607" w:firstLineChars="100" w:firstLine="202"/>
      </w:pPr>
      <w:r>
        <w:rPr>
          <w:rFonts w:hint="eastAsia"/>
        </w:rPr>
        <w:t>なお、当番生については</w:t>
      </w:r>
      <w:r w:rsidR="006224DC">
        <w:rPr>
          <w:rFonts w:hint="eastAsia"/>
        </w:rPr>
        <w:t>、合計食数の内それぞれ</w:t>
      </w:r>
      <w:r>
        <w:rPr>
          <w:rFonts w:hint="eastAsia"/>
        </w:rPr>
        <w:t>５名程度であるが、当番生は１週間交代であり、交代日は</w:t>
      </w:r>
      <w:r w:rsidR="003034EC">
        <w:rPr>
          <w:rFonts w:hint="eastAsia"/>
        </w:rPr>
        <w:t>重複するため</w:t>
      </w:r>
      <w:r w:rsidR="00097BED" w:rsidRPr="00097BED">
        <w:rPr>
          <w:rFonts w:asciiTheme="minorEastAsia" w:eastAsiaTheme="minorEastAsia" w:hAnsiTheme="minorEastAsia" w:hint="eastAsia"/>
        </w:rPr>
        <w:t>10</w:t>
      </w:r>
      <w:r w:rsidR="003034EC">
        <w:rPr>
          <w:rFonts w:hint="eastAsia"/>
        </w:rPr>
        <w:t>名程度となる。</w:t>
      </w:r>
    </w:p>
    <w:p w:rsidR="00563370" w:rsidRDefault="00495343" w:rsidP="00563370">
      <w:pPr>
        <w:ind w:firstLineChars="200" w:firstLine="405"/>
      </w:pPr>
      <w:r>
        <w:rPr>
          <w:rFonts w:hint="eastAsia"/>
        </w:rPr>
        <w:t>イ</w:t>
      </w:r>
      <w:r w:rsidR="00563370">
        <w:rPr>
          <w:rFonts w:hint="eastAsia"/>
        </w:rPr>
        <w:t xml:space="preserve">　</w:t>
      </w:r>
      <w:r>
        <w:rPr>
          <w:rFonts w:hint="eastAsia"/>
        </w:rPr>
        <w:t>教職員については希望者で平日の昼のみとし、</w:t>
      </w:r>
      <w:r w:rsidR="00097BED" w:rsidRPr="00097BED">
        <w:rPr>
          <w:rFonts w:asciiTheme="minorEastAsia" w:eastAsiaTheme="minorEastAsia" w:hAnsiTheme="minorEastAsia" w:hint="eastAsia"/>
        </w:rPr>
        <w:t>15</w:t>
      </w:r>
      <w:r w:rsidR="00563370">
        <w:rPr>
          <w:rFonts w:hint="eastAsia"/>
        </w:rPr>
        <w:t>食程度</w:t>
      </w:r>
      <w:r>
        <w:rPr>
          <w:rFonts w:hint="eastAsia"/>
        </w:rPr>
        <w:t>と</w:t>
      </w:r>
      <w:r w:rsidR="00464A73">
        <w:rPr>
          <w:rFonts w:hint="eastAsia"/>
        </w:rPr>
        <w:t>す</w:t>
      </w:r>
      <w:r>
        <w:rPr>
          <w:rFonts w:hint="eastAsia"/>
        </w:rPr>
        <w:t>る。</w:t>
      </w:r>
    </w:p>
    <w:p w:rsidR="00495343" w:rsidRDefault="00495343" w:rsidP="00DA4BBC">
      <w:pPr>
        <w:ind w:leftChars="200" w:left="607" w:hangingChars="100" w:hanging="202"/>
      </w:pPr>
      <w:r>
        <w:rPr>
          <w:rFonts w:hint="eastAsia"/>
        </w:rPr>
        <w:t>ウ　舎監</w:t>
      </w:r>
      <w:r w:rsidR="004C0B62">
        <w:rPr>
          <w:rFonts w:hint="eastAsia"/>
        </w:rPr>
        <w:t>（宿直）</w:t>
      </w:r>
      <w:r>
        <w:rPr>
          <w:rFonts w:hint="eastAsia"/>
        </w:rPr>
        <w:t>については</w:t>
      </w:r>
      <w:r w:rsidR="004C0B62">
        <w:rPr>
          <w:rFonts w:hint="eastAsia"/>
        </w:rPr>
        <w:t>夕食と</w:t>
      </w:r>
      <w:r w:rsidR="00E95142">
        <w:rPr>
          <w:rFonts w:hint="eastAsia"/>
        </w:rPr>
        <w:t>翌日の</w:t>
      </w:r>
      <w:r w:rsidR="004C0B62">
        <w:rPr>
          <w:rFonts w:hint="eastAsia"/>
        </w:rPr>
        <w:t>朝食</w:t>
      </w:r>
      <w:r w:rsidR="00E95142">
        <w:rPr>
          <w:rFonts w:hint="eastAsia"/>
        </w:rPr>
        <w:t>・昼食</w:t>
      </w:r>
      <w:r w:rsidR="004C0B62">
        <w:rPr>
          <w:rFonts w:hint="eastAsia"/>
        </w:rPr>
        <w:t>とし、舎監（土日祝祭日の日直）については昼食のみとする。宿直は１日４名程度、日直は１日２名程度である。</w:t>
      </w:r>
    </w:p>
    <w:p w:rsidR="00D87B7E" w:rsidRDefault="00D87B7E" w:rsidP="00F20F41">
      <w:pPr>
        <w:ind w:leftChars="200" w:left="607" w:hangingChars="100" w:hanging="202"/>
      </w:pPr>
      <w:r>
        <w:rPr>
          <w:rFonts w:hint="eastAsia"/>
        </w:rPr>
        <w:t>エ　寮生保護者については、寮の行事である入寮式・</w:t>
      </w:r>
      <w:r w:rsidR="00F20F41">
        <w:rPr>
          <w:rFonts w:hint="eastAsia"/>
        </w:rPr>
        <w:t>給食実施委員会総会・</w:t>
      </w:r>
      <w:r>
        <w:rPr>
          <w:rFonts w:hint="eastAsia"/>
        </w:rPr>
        <w:t>納涼祭・クリスマス会の際に給食を提供する。</w:t>
      </w:r>
    </w:p>
    <w:p w:rsidR="00D87B7E" w:rsidRDefault="00D87B7E" w:rsidP="00D87B7E">
      <w:pPr>
        <w:ind w:leftChars="200" w:left="607" w:hangingChars="100" w:hanging="202"/>
      </w:pPr>
      <w:r>
        <w:rPr>
          <w:rFonts w:hint="eastAsia"/>
        </w:rPr>
        <w:t xml:space="preserve">　　なお、入寮式については新入寮生の保護者に係る昼食、</w:t>
      </w:r>
      <w:r w:rsidR="00F20F41">
        <w:rPr>
          <w:rFonts w:hint="eastAsia"/>
        </w:rPr>
        <w:t>給食実施委員会総会</w:t>
      </w:r>
      <w:r w:rsidR="00775188">
        <w:rPr>
          <w:rFonts w:hint="eastAsia"/>
        </w:rPr>
        <w:t>については参加保護者のうち希望者に係る昼食、</w:t>
      </w:r>
      <w:r>
        <w:rPr>
          <w:rFonts w:hint="eastAsia"/>
        </w:rPr>
        <w:t>納涼祭</w:t>
      </w:r>
      <w:r w:rsidR="00775188">
        <w:rPr>
          <w:rFonts w:hint="eastAsia"/>
        </w:rPr>
        <w:t>及び</w:t>
      </w:r>
      <w:r>
        <w:rPr>
          <w:rFonts w:hint="eastAsia"/>
        </w:rPr>
        <w:t>クリスマス会については参加保護者に係る夕食とする。</w:t>
      </w:r>
    </w:p>
    <w:p w:rsidR="004C0B62" w:rsidRDefault="00170066" w:rsidP="00563370">
      <w:pPr>
        <w:ind w:firstLineChars="200" w:firstLine="405"/>
      </w:pPr>
      <w:r>
        <w:rPr>
          <w:rFonts w:hint="eastAsia"/>
        </w:rPr>
        <w:t>オ</w:t>
      </w:r>
      <w:r w:rsidR="004C0B62">
        <w:rPr>
          <w:rFonts w:hint="eastAsia"/>
        </w:rPr>
        <w:t xml:space="preserve">　上記アからウの給食数は見込みであり、実際の給食数を確約するものではない。</w:t>
      </w:r>
    </w:p>
    <w:p w:rsidR="00554DE2" w:rsidRDefault="00170066" w:rsidP="00554DE2">
      <w:pPr>
        <w:ind w:leftChars="200" w:left="607" w:hangingChars="100" w:hanging="202"/>
      </w:pPr>
      <w:r>
        <w:rPr>
          <w:rFonts w:hint="eastAsia"/>
        </w:rPr>
        <w:t>カ</w:t>
      </w:r>
      <w:r w:rsidR="00554DE2">
        <w:rPr>
          <w:rFonts w:hint="eastAsia"/>
        </w:rPr>
        <w:t xml:space="preserve">　実際の給食数には、検食分、生徒へ盛り付け方を例示する見本食（以下「見本食」という。）及び保存食をそれぞれ１食分含めること。</w:t>
      </w:r>
    </w:p>
    <w:p w:rsidR="0026710D" w:rsidRDefault="00EE1F91" w:rsidP="007C3E05">
      <w:r>
        <w:rPr>
          <w:rFonts w:hint="eastAsia"/>
        </w:rPr>
        <w:t>（３）特記事項</w:t>
      </w:r>
    </w:p>
    <w:p w:rsidR="00EE1F91" w:rsidRDefault="00EE1F91" w:rsidP="00D4117A">
      <w:pPr>
        <w:ind w:left="607" w:hangingChars="300" w:hanging="607"/>
      </w:pPr>
      <w:r>
        <w:rPr>
          <w:rFonts w:hint="eastAsia"/>
        </w:rPr>
        <w:lastRenderedPageBreak/>
        <w:t xml:space="preserve">　　ア　教職員の昼食については、寮食堂で喫食するほか、希望により</w:t>
      </w:r>
      <w:r w:rsidR="00D4117A">
        <w:rPr>
          <w:rFonts w:hint="eastAsia"/>
        </w:rPr>
        <w:t>弁当として</w:t>
      </w:r>
      <w:r>
        <w:rPr>
          <w:rFonts w:hint="eastAsia"/>
        </w:rPr>
        <w:t>本校教務室・農場管理室・事務室</w:t>
      </w:r>
      <w:r w:rsidR="00D4117A">
        <w:rPr>
          <w:rFonts w:hint="eastAsia"/>
        </w:rPr>
        <w:t>へ配達すること。</w:t>
      </w:r>
    </w:p>
    <w:p w:rsidR="00D4117A" w:rsidRDefault="00D4117A" w:rsidP="00D4117A">
      <w:pPr>
        <w:ind w:left="607" w:hangingChars="300" w:hanging="607"/>
      </w:pPr>
      <w:r>
        <w:rPr>
          <w:rFonts w:hint="eastAsia"/>
        </w:rPr>
        <w:t xml:space="preserve">　　イ　来客用の昼食については弁当として本校事務室へ配達し、弁当代を別途請求すること。</w:t>
      </w:r>
    </w:p>
    <w:p w:rsidR="00D4117A" w:rsidRDefault="00D4117A" w:rsidP="00D4117A">
      <w:pPr>
        <w:ind w:left="607" w:hangingChars="300" w:hanging="607"/>
      </w:pPr>
      <w:r>
        <w:rPr>
          <w:rFonts w:hint="eastAsia"/>
        </w:rPr>
        <w:t xml:space="preserve">　　ウ　遠足・</w:t>
      </w:r>
      <w:r w:rsidR="000C106E">
        <w:rPr>
          <w:rFonts w:hint="eastAsia"/>
        </w:rPr>
        <w:t>演習林実習・校外学習</w:t>
      </w:r>
      <w:r w:rsidR="0090582E">
        <w:rPr>
          <w:rFonts w:hint="eastAsia"/>
        </w:rPr>
        <w:t>等の行事や部活動等の大会</w:t>
      </w:r>
      <w:r w:rsidR="00E32F75">
        <w:rPr>
          <w:rFonts w:hint="eastAsia"/>
        </w:rPr>
        <w:t>及び資格試験等</w:t>
      </w:r>
      <w:r w:rsidR="0090582E">
        <w:rPr>
          <w:rFonts w:hint="eastAsia"/>
        </w:rPr>
        <w:t>の際、</w:t>
      </w:r>
      <w:r w:rsidR="000C106E">
        <w:rPr>
          <w:rFonts w:hint="eastAsia"/>
        </w:rPr>
        <w:t>寮生に対して</w:t>
      </w:r>
      <w:r w:rsidR="0090582E">
        <w:rPr>
          <w:rFonts w:hint="eastAsia"/>
        </w:rPr>
        <w:t>朝食や昼食を</w:t>
      </w:r>
      <w:r w:rsidR="000C106E">
        <w:rPr>
          <w:rFonts w:hint="eastAsia"/>
        </w:rPr>
        <w:t>弁当</w:t>
      </w:r>
      <w:r w:rsidR="0090582E">
        <w:rPr>
          <w:rFonts w:hint="eastAsia"/>
        </w:rPr>
        <w:t>として提供することが</w:t>
      </w:r>
      <w:r w:rsidR="000C106E">
        <w:rPr>
          <w:rFonts w:hint="eastAsia"/>
        </w:rPr>
        <w:t>必要となる</w:t>
      </w:r>
      <w:r w:rsidR="0090582E">
        <w:rPr>
          <w:rFonts w:hint="eastAsia"/>
        </w:rPr>
        <w:t>場合がある</w:t>
      </w:r>
      <w:r w:rsidR="000C106E">
        <w:rPr>
          <w:rFonts w:hint="eastAsia"/>
        </w:rPr>
        <w:t>。その際、本校担当者</w:t>
      </w:r>
      <w:r w:rsidR="00126468">
        <w:rPr>
          <w:rFonts w:hint="eastAsia"/>
        </w:rPr>
        <w:t>が</w:t>
      </w:r>
      <w:r w:rsidR="00AC7851">
        <w:rPr>
          <w:rFonts w:hint="eastAsia"/>
        </w:rPr>
        <w:t>生徒名及び受取希望時間等を書面で</w:t>
      </w:r>
      <w:r w:rsidR="00126468">
        <w:rPr>
          <w:rFonts w:hint="eastAsia"/>
        </w:rPr>
        <w:t>依頼するので、</w:t>
      </w:r>
      <w:r w:rsidR="0090582E">
        <w:rPr>
          <w:rFonts w:hint="eastAsia"/>
        </w:rPr>
        <w:t>可能な限り</w:t>
      </w:r>
      <w:r w:rsidR="00126468">
        <w:rPr>
          <w:rFonts w:hint="eastAsia"/>
        </w:rPr>
        <w:t>それに対応すること。</w:t>
      </w:r>
    </w:p>
    <w:p w:rsidR="000E2509" w:rsidRPr="001870D6" w:rsidRDefault="0090582E" w:rsidP="00D4117A">
      <w:pPr>
        <w:ind w:left="607" w:hangingChars="300" w:hanging="607"/>
      </w:pPr>
      <w:r>
        <w:rPr>
          <w:rFonts w:hint="eastAsia"/>
        </w:rPr>
        <w:t xml:space="preserve">　　</w:t>
      </w:r>
    </w:p>
    <w:p w:rsidR="0026710D" w:rsidRPr="001870D6" w:rsidRDefault="0026710D" w:rsidP="007C3E05">
      <w:r w:rsidRPr="001870D6">
        <w:rPr>
          <w:rFonts w:hint="eastAsia"/>
        </w:rPr>
        <w:t>３　業務実施場所</w:t>
      </w:r>
    </w:p>
    <w:p w:rsidR="0026710D" w:rsidRPr="001870D6" w:rsidRDefault="0026710D" w:rsidP="007C3E05">
      <w:r w:rsidRPr="001870D6">
        <w:t xml:space="preserve">    </w:t>
      </w:r>
      <w:r w:rsidRPr="007170AC">
        <w:rPr>
          <w:rFonts w:hint="eastAsia"/>
          <w:color w:val="000000" w:themeColor="text1"/>
        </w:rPr>
        <w:t>鳥取県</w:t>
      </w:r>
      <w:r w:rsidRPr="001870D6">
        <w:rPr>
          <w:rFonts w:hint="eastAsia"/>
        </w:rPr>
        <w:t>倉吉市大谷１６６番地</w:t>
      </w:r>
      <w:r w:rsidRPr="001870D6">
        <w:t xml:space="preserve">  </w:t>
      </w:r>
      <w:r w:rsidRPr="001870D6">
        <w:rPr>
          <w:rFonts w:hint="eastAsia"/>
        </w:rPr>
        <w:t>鳥取県立倉吉農業高等学校祥雲寮</w:t>
      </w:r>
    </w:p>
    <w:p w:rsidR="0026710D" w:rsidRPr="001870D6" w:rsidRDefault="0026710D" w:rsidP="007C3E05"/>
    <w:p w:rsidR="0026710D" w:rsidRPr="001870D6" w:rsidRDefault="0026710D" w:rsidP="007C3E05">
      <w:r w:rsidRPr="001870D6">
        <w:rPr>
          <w:rFonts w:hint="eastAsia"/>
        </w:rPr>
        <w:t>４</w:t>
      </w:r>
      <w:r w:rsidRPr="001870D6">
        <w:t xml:space="preserve">  </w:t>
      </w:r>
      <w:r w:rsidRPr="001870D6">
        <w:rPr>
          <w:rFonts w:hint="eastAsia"/>
        </w:rPr>
        <w:t>委託業務の期間</w:t>
      </w:r>
    </w:p>
    <w:p w:rsidR="0026710D" w:rsidRPr="001870D6" w:rsidRDefault="0026710D" w:rsidP="007C3E05">
      <w:r w:rsidRPr="001870D6">
        <w:t xml:space="preserve">    </w:t>
      </w:r>
      <w:r w:rsidR="000A544A">
        <w:rPr>
          <w:rFonts w:hint="eastAsia"/>
        </w:rPr>
        <w:t>令和元年８月１日から令和</w:t>
      </w:r>
      <w:r w:rsidR="000E2509">
        <w:rPr>
          <w:rFonts w:hint="eastAsia"/>
        </w:rPr>
        <w:t>４</w:t>
      </w:r>
      <w:r w:rsidRPr="001870D6">
        <w:rPr>
          <w:rFonts w:hint="eastAsia"/>
        </w:rPr>
        <w:t>年７月３１日まで</w:t>
      </w:r>
    </w:p>
    <w:p w:rsidR="0026710D" w:rsidRDefault="0026710D" w:rsidP="007C3E05"/>
    <w:p w:rsidR="00962024" w:rsidRDefault="00962024" w:rsidP="007C3E05">
      <w:r>
        <w:rPr>
          <w:rFonts w:hint="eastAsia"/>
        </w:rPr>
        <w:t>５　業務区分</w:t>
      </w:r>
    </w:p>
    <w:p w:rsidR="00962024" w:rsidRDefault="00962024" w:rsidP="00962024">
      <w:pPr>
        <w:ind w:left="202" w:hangingChars="100" w:hanging="202"/>
      </w:pPr>
      <w:r>
        <w:rPr>
          <w:rFonts w:hint="eastAsia"/>
        </w:rPr>
        <w:t xml:space="preserve">　　</w:t>
      </w:r>
      <w:r w:rsidR="00D1374B">
        <w:rPr>
          <w:rFonts w:hint="eastAsia"/>
        </w:rPr>
        <w:t>委託者</w:t>
      </w:r>
      <w:r w:rsidRPr="00366258">
        <w:rPr>
          <w:rFonts w:ascii="ＭＳ 明朝" w:hAnsi="ＭＳ 明朝" w:hint="eastAsia"/>
          <w:szCs w:val="21"/>
        </w:rPr>
        <w:t>と</w:t>
      </w:r>
      <w:r w:rsidR="00D1374B">
        <w:rPr>
          <w:rFonts w:ascii="ＭＳ 明朝" w:hAnsi="ＭＳ 明朝" w:hint="eastAsia"/>
          <w:szCs w:val="21"/>
        </w:rPr>
        <w:t>受託者</w:t>
      </w:r>
      <w:r w:rsidRPr="00366258">
        <w:rPr>
          <w:rFonts w:ascii="ＭＳ 明朝" w:hAnsi="ＭＳ 明朝" w:hint="eastAsia"/>
          <w:szCs w:val="21"/>
        </w:rPr>
        <w:t>の業務区分は別表</w:t>
      </w:r>
      <w:r w:rsidR="00D61005">
        <w:rPr>
          <w:rFonts w:ascii="ＭＳ 明朝" w:hAnsi="ＭＳ 明朝" w:hint="eastAsia"/>
          <w:szCs w:val="21"/>
        </w:rPr>
        <w:t>２</w:t>
      </w:r>
      <w:r w:rsidRPr="00366258">
        <w:rPr>
          <w:rFonts w:ascii="ＭＳ 明朝" w:hAnsi="ＭＳ 明朝" w:hint="eastAsia"/>
          <w:szCs w:val="21"/>
        </w:rPr>
        <w:t>のとおりとし、</w:t>
      </w:r>
      <w:r w:rsidR="00D1374B">
        <w:rPr>
          <w:rFonts w:ascii="ＭＳ 明朝" w:hAnsi="ＭＳ 明朝" w:hint="eastAsia"/>
          <w:szCs w:val="21"/>
        </w:rPr>
        <w:t>受託者</w:t>
      </w:r>
      <w:r w:rsidRPr="00366258">
        <w:rPr>
          <w:rFonts w:ascii="ＭＳ 明朝" w:hAnsi="ＭＳ 明朝" w:hint="eastAsia"/>
          <w:szCs w:val="21"/>
        </w:rPr>
        <w:t>は業務を適正かつ安定的に実施するものとする。</w:t>
      </w:r>
    </w:p>
    <w:p w:rsidR="00962024" w:rsidRDefault="00962024" w:rsidP="007C3E05"/>
    <w:p w:rsidR="00962024" w:rsidRPr="00295C8F" w:rsidRDefault="00295C8F" w:rsidP="007C3E05">
      <w:r>
        <w:rPr>
          <w:rFonts w:hint="eastAsia"/>
        </w:rPr>
        <w:t>６　責任分担</w:t>
      </w:r>
    </w:p>
    <w:p w:rsidR="001D758F" w:rsidRDefault="00295C8F" w:rsidP="001D758F">
      <w:pPr>
        <w:ind w:left="196" w:rightChars="-70" w:right="-142" w:hangingChars="97" w:hanging="196"/>
        <w:rPr>
          <w:szCs w:val="21"/>
        </w:rPr>
      </w:pPr>
      <w:r>
        <w:rPr>
          <w:rFonts w:hint="eastAsia"/>
        </w:rPr>
        <w:t xml:space="preserve">　　</w:t>
      </w:r>
      <w:r w:rsidR="00D1374B">
        <w:rPr>
          <w:rFonts w:hint="eastAsia"/>
        </w:rPr>
        <w:t>委託者</w:t>
      </w:r>
      <w:r w:rsidRPr="00366258">
        <w:rPr>
          <w:rFonts w:hint="eastAsia"/>
          <w:szCs w:val="21"/>
        </w:rPr>
        <w:t>及び</w:t>
      </w:r>
      <w:r w:rsidR="00D1374B">
        <w:rPr>
          <w:rFonts w:hint="eastAsia"/>
          <w:szCs w:val="21"/>
        </w:rPr>
        <w:t>受託者</w:t>
      </w:r>
      <w:r w:rsidRPr="00366258">
        <w:rPr>
          <w:rFonts w:hint="eastAsia"/>
          <w:szCs w:val="21"/>
        </w:rPr>
        <w:t>の本件業務に係る責任分担は、原則として、次の表の左欄に掲げる項目の区分に応じ、それぞれ同表の責任分担の欄に○印の付いた者が負うものとする。</w:t>
      </w:r>
    </w:p>
    <w:p w:rsidR="00295C8F" w:rsidRPr="00366258" w:rsidRDefault="00295C8F" w:rsidP="001D758F">
      <w:pPr>
        <w:ind w:left="196" w:rightChars="-70" w:right="-142" w:firstLineChars="100" w:firstLine="202"/>
        <w:rPr>
          <w:rFonts w:ascii="ＭＳ 明朝"/>
          <w:spacing w:val="4"/>
          <w:szCs w:val="21"/>
        </w:rPr>
      </w:pPr>
      <w:r w:rsidRPr="00366258">
        <w:rPr>
          <w:rFonts w:hint="eastAsia"/>
          <w:szCs w:val="21"/>
        </w:rPr>
        <w:lastRenderedPageBreak/>
        <w:t>なお、その詳細は、受託者決定後に定める。</w:t>
      </w:r>
    </w:p>
    <w:tbl>
      <w:tblPr>
        <w:tblW w:w="0" w:type="auto"/>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44"/>
        <w:gridCol w:w="5292"/>
        <w:gridCol w:w="864"/>
        <w:gridCol w:w="864"/>
      </w:tblGrid>
      <w:tr w:rsidR="00295C8F" w:rsidRPr="00366258" w:rsidTr="00606B5F">
        <w:tc>
          <w:tcPr>
            <w:tcW w:w="7236" w:type="dxa"/>
            <w:gridSpan w:val="2"/>
            <w:vMerge w:val="restart"/>
            <w:tcBorders>
              <w:top w:val="single" w:sz="4" w:space="0" w:color="000000"/>
              <w:left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項　　　　　　目</w:t>
            </w:r>
          </w:p>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p>
        </w:tc>
        <w:tc>
          <w:tcPr>
            <w:tcW w:w="1728" w:type="dxa"/>
            <w:gridSpan w:val="2"/>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autoSpaceDE w:val="0"/>
              <w:autoSpaceDN w:val="0"/>
              <w:spacing w:line="350" w:lineRule="atLeast"/>
              <w:jc w:val="center"/>
              <w:rPr>
                <w:rFonts w:ascii="ＭＳ 明朝"/>
                <w:spacing w:val="4"/>
                <w:szCs w:val="21"/>
              </w:rPr>
            </w:pPr>
            <w:r w:rsidRPr="00366258">
              <w:rPr>
                <w:rFonts w:hint="eastAsia"/>
                <w:szCs w:val="21"/>
              </w:rPr>
              <w:t>責任分担</w:t>
            </w:r>
          </w:p>
        </w:tc>
      </w:tr>
      <w:tr w:rsidR="00295C8F" w:rsidRPr="00366258" w:rsidTr="00606B5F">
        <w:tc>
          <w:tcPr>
            <w:tcW w:w="7236" w:type="dxa"/>
            <w:gridSpan w:val="2"/>
            <w:vMerge/>
            <w:tcBorders>
              <w:left w:val="single" w:sz="4" w:space="0" w:color="000000"/>
              <w:bottom w:val="single" w:sz="4" w:space="0" w:color="000000"/>
              <w:right w:val="single" w:sz="4" w:space="0" w:color="000000"/>
            </w:tcBorders>
          </w:tcPr>
          <w:p w:rsidR="00295C8F" w:rsidRPr="00366258" w:rsidRDefault="00295C8F" w:rsidP="00B97C7A">
            <w:pPr>
              <w:autoSpaceDE w:val="0"/>
              <w:autoSpaceDN w:val="0"/>
              <w:jc w:val="left"/>
              <w:rPr>
                <w:rFonts w:ascii="ＭＳ 明朝"/>
                <w:spacing w:val="4"/>
                <w:szCs w:val="21"/>
              </w:rPr>
            </w:pPr>
          </w:p>
        </w:tc>
        <w:tc>
          <w:tcPr>
            <w:tcW w:w="864"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ascii="ＭＳ 明朝" w:hint="eastAsia"/>
                <w:spacing w:val="4"/>
                <w:szCs w:val="21"/>
              </w:rPr>
              <w:t>委託者</w:t>
            </w:r>
          </w:p>
        </w:tc>
        <w:tc>
          <w:tcPr>
            <w:tcW w:w="864"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受託者</w:t>
            </w:r>
          </w:p>
        </w:tc>
      </w:tr>
      <w:tr w:rsidR="00295C8F" w:rsidRPr="00366258" w:rsidTr="00606B5F">
        <w:tc>
          <w:tcPr>
            <w:tcW w:w="1944"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物価の変動</w:t>
            </w: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人件費、光熱水費等物価変動に伴う管理経費の増</w:t>
            </w: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r>
      <w:tr w:rsidR="00295C8F" w:rsidRPr="00366258" w:rsidTr="00606B5F">
        <w:tc>
          <w:tcPr>
            <w:tcW w:w="1944"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金利の変動</w:t>
            </w: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金利の変動に伴う管理経費の増</w:t>
            </w:r>
          </w:p>
        </w:tc>
        <w:tc>
          <w:tcPr>
            <w:tcW w:w="864" w:type="dxa"/>
            <w:tcBorders>
              <w:top w:val="single" w:sz="4" w:space="0" w:color="000000"/>
              <w:left w:val="single" w:sz="4" w:space="0" w:color="000000"/>
              <w:bottom w:val="single" w:sz="4" w:space="0" w:color="auto"/>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c>
          <w:tcPr>
            <w:tcW w:w="864" w:type="dxa"/>
            <w:tcBorders>
              <w:top w:val="single" w:sz="4" w:space="0" w:color="000000"/>
              <w:left w:val="single" w:sz="4" w:space="0" w:color="000000"/>
              <w:bottom w:val="single" w:sz="4" w:space="0" w:color="auto"/>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r>
      <w:tr w:rsidR="005A727F" w:rsidRPr="00366258" w:rsidTr="001D758F">
        <w:tc>
          <w:tcPr>
            <w:tcW w:w="1944" w:type="dxa"/>
            <w:tcBorders>
              <w:top w:val="single" w:sz="4" w:space="0" w:color="000000"/>
              <w:left w:val="single" w:sz="4" w:space="0" w:color="000000"/>
              <w:right w:val="single" w:sz="4" w:space="0" w:color="000000"/>
            </w:tcBorders>
          </w:tcPr>
          <w:p w:rsidR="005A727F" w:rsidRPr="00366258" w:rsidRDefault="005A727F" w:rsidP="00B97C7A">
            <w:pPr>
              <w:suppressAutoHyphens/>
              <w:kinsoku w:val="0"/>
              <w:wordWrap w:val="0"/>
              <w:autoSpaceDE w:val="0"/>
              <w:autoSpaceDN w:val="0"/>
              <w:spacing w:line="350" w:lineRule="atLeast"/>
              <w:jc w:val="left"/>
              <w:rPr>
                <w:szCs w:val="21"/>
              </w:rPr>
            </w:pPr>
            <w:r w:rsidRPr="00366258">
              <w:rPr>
                <w:rFonts w:hint="eastAsia"/>
                <w:szCs w:val="21"/>
              </w:rPr>
              <w:t>消費税の変動</w:t>
            </w:r>
          </w:p>
        </w:tc>
        <w:tc>
          <w:tcPr>
            <w:tcW w:w="5292" w:type="dxa"/>
            <w:tcBorders>
              <w:top w:val="single" w:sz="4" w:space="0" w:color="000000"/>
              <w:left w:val="single" w:sz="4" w:space="0" w:color="000000"/>
              <w:bottom w:val="single" w:sz="4" w:space="0" w:color="000000"/>
              <w:right w:val="single" w:sz="4" w:space="0" w:color="000000"/>
            </w:tcBorders>
          </w:tcPr>
          <w:p w:rsidR="005A727F" w:rsidRPr="00366258" w:rsidRDefault="005A727F" w:rsidP="00B97C7A">
            <w:pPr>
              <w:suppressAutoHyphens/>
              <w:kinsoku w:val="0"/>
              <w:wordWrap w:val="0"/>
              <w:autoSpaceDE w:val="0"/>
              <w:autoSpaceDN w:val="0"/>
              <w:spacing w:line="350" w:lineRule="atLeast"/>
              <w:jc w:val="left"/>
              <w:rPr>
                <w:szCs w:val="21"/>
              </w:rPr>
            </w:pPr>
            <w:r w:rsidRPr="00366258">
              <w:rPr>
                <w:rFonts w:hint="eastAsia"/>
                <w:szCs w:val="21"/>
              </w:rPr>
              <w:t>税率変更に伴う増</w:t>
            </w:r>
          </w:p>
        </w:tc>
        <w:tc>
          <w:tcPr>
            <w:tcW w:w="1728" w:type="dxa"/>
            <w:gridSpan w:val="2"/>
            <w:tcBorders>
              <w:top w:val="single" w:sz="4" w:space="0" w:color="auto"/>
              <w:left w:val="single" w:sz="4" w:space="0" w:color="000000"/>
              <w:bottom w:val="single" w:sz="4" w:space="0" w:color="000000"/>
              <w:right w:val="single" w:sz="4" w:space="0" w:color="000000"/>
            </w:tcBorders>
            <w:vAlign w:val="center"/>
          </w:tcPr>
          <w:p w:rsidR="005A727F" w:rsidRPr="00366258" w:rsidRDefault="00DA6B5F" w:rsidP="00B97C7A">
            <w:pPr>
              <w:suppressAutoHyphens/>
              <w:kinsoku w:val="0"/>
              <w:wordWrap w:val="0"/>
              <w:autoSpaceDE w:val="0"/>
              <w:autoSpaceDN w:val="0"/>
              <w:spacing w:line="350" w:lineRule="atLeast"/>
              <w:jc w:val="center"/>
              <w:rPr>
                <w:rFonts w:ascii="ＭＳ 明朝"/>
                <w:spacing w:val="4"/>
                <w:szCs w:val="21"/>
              </w:rPr>
            </w:pPr>
            <w:r>
              <w:rPr>
                <w:rFonts w:ascii="ＭＳ 明朝" w:hint="eastAsia"/>
                <w:spacing w:val="4"/>
                <w:szCs w:val="21"/>
              </w:rPr>
              <w:t>協議事項</w:t>
            </w:r>
          </w:p>
        </w:tc>
      </w:tr>
      <w:tr w:rsidR="00295C8F" w:rsidRPr="00366258" w:rsidTr="00606B5F">
        <w:tc>
          <w:tcPr>
            <w:tcW w:w="1944" w:type="dxa"/>
            <w:vMerge w:val="restart"/>
            <w:tcBorders>
              <w:top w:val="single" w:sz="4" w:space="0" w:color="000000"/>
              <w:left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関連法制度の改正</w:t>
            </w:r>
          </w:p>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p>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p>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厨房施設、厨房設備及び厨房備品（以下「厨房施設等」という。）の設置基準の変更に伴う施設等の新築又は改良</w:t>
            </w:r>
          </w:p>
        </w:tc>
        <w:tc>
          <w:tcPr>
            <w:tcW w:w="864" w:type="dxa"/>
            <w:tcBorders>
              <w:top w:val="single" w:sz="4" w:space="0" w:color="000000"/>
              <w:left w:val="single" w:sz="4" w:space="0" w:color="000000"/>
              <w:bottom w:val="single" w:sz="4" w:space="0" w:color="000000"/>
              <w:right w:val="single" w:sz="4" w:space="0" w:color="auto"/>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c>
          <w:tcPr>
            <w:tcW w:w="864" w:type="dxa"/>
            <w:tcBorders>
              <w:top w:val="single" w:sz="4" w:space="0" w:color="000000"/>
              <w:left w:val="single" w:sz="4" w:space="0" w:color="auto"/>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r>
      <w:tr w:rsidR="00295C8F" w:rsidRPr="00366258" w:rsidTr="00606B5F">
        <w:tc>
          <w:tcPr>
            <w:tcW w:w="1944" w:type="dxa"/>
            <w:vMerge/>
            <w:tcBorders>
              <w:left w:val="single" w:sz="4" w:space="0" w:color="000000"/>
              <w:right w:val="single" w:sz="4" w:space="0" w:color="000000"/>
            </w:tcBorders>
          </w:tcPr>
          <w:p w:rsidR="00295C8F" w:rsidRPr="00366258" w:rsidRDefault="00295C8F" w:rsidP="00B97C7A">
            <w:pPr>
              <w:autoSpaceDE w:val="0"/>
              <w:autoSpaceDN w:val="0"/>
              <w:jc w:val="left"/>
              <w:rPr>
                <w:rFonts w:ascii="ＭＳ 明朝"/>
                <w:spacing w:val="4"/>
                <w:szCs w:val="21"/>
              </w:rPr>
            </w:pP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厨房施設等の管理基準の変更に伴う管理経費の増</w:t>
            </w:r>
          </w:p>
        </w:tc>
        <w:tc>
          <w:tcPr>
            <w:tcW w:w="1728" w:type="dxa"/>
            <w:gridSpan w:val="2"/>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協議事項</w:t>
            </w:r>
          </w:p>
        </w:tc>
      </w:tr>
      <w:tr w:rsidR="00295C8F" w:rsidRPr="00366258" w:rsidTr="00606B5F">
        <w:tc>
          <w:tcPr>
            <w:tcW w:w="1944" w:type="dxa"/>
            <w:vMerge/>
            <w:tcBorders>
              <w:left w:val="single" w:sz="4" w:space="0" w:color="000000"/>
              <w:bottom w:val="single" w:sz="4" w:space="0" w:color="000000"/>
              <w:right w:val="single" w:sz="4" w:space="0" w:color="000000"/>
            </w:tcBorders>
          </w:tcPr>
          <w:p w:rsidR="00295C8F" w:rsidRPr="00366258" w:rsidRDefault="00295C8F" w:rsidP="00B97C7A">
            <w:pPr>
              <w:autoSpaceDE w:val="0"/>
              <w:autoSpaceDN w:val="0"/>
              <w:jc w:val="left"/>
              <w:rPr>
                <w:rFonts w:ascii="ＭＳ 明朝"/>
                <w:spacing w:val="4"/>
                <w:szCs w:val="21"/>
              </w:rPr>
            </w:pP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上記以外のもの</w:t>
            </w: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r>
      <w:tr w:rsidR="00295C8F" w:rsidRPr="00366258" w:rsidTr="00606B5F">
        <w:tc>
          <w:tcPr>
            <w:tcW w:w="1944"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不可抗力</w:t>
            </w:r>
          </w:p>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p>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p>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p>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Pr>
                <w:rFonts w:hint="eastAsia"/>
                <w:szCs w:val="21"/>
              </w:rPr>
              <w:t>不可抗力（震災、暴風、豪雨、洪水、落盤、火災、争乱、暴動その他委託者又</w:t>
            </w:r>
            <w:r w:rsidRPr="00366258">
              <w:rPr>
                <w:rFonts w:hint="eastAsia"/>
                <w:szCs w:val="21"/>
              </w:rPr>
              <w:t>は受託者のいずれの責めにも帰すことができない自然的又は人為的現象）に伴う厨房施設等の損壊等により、委託業務が実施できない場合</w:t>
            </w:r>
          </w:p>
        </w:tc>
        <w:tc>
          <w:tcPr>
            <w:tcW w:w="1728" w:type="dxa"/>
            <w:gridSpan w:val="2"/>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協議事項</w:t>
            </w:r>
          </w:p>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r>
      <w:tr w:rsidR="00295C8F" w:rsidRPr="00366258" w:rsidTr="00606B5F">
        <w:tc>
          <w:tcPr>
            <w:tcW w:w="1944" w:type="dxa"/>
            <w:vMerge w:val="restart"/>
            <w:tcBorders>
              <w:top w:val="single" w:sz="4" w:space="0" w:color="000000"/>
              <w:left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厨房施設等の損傷</w:t>
            </w: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厨房施設等の設置上の明白なかしに係るもの</w:t>
            </w: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r>
      <w:tr w:rsidR="00295C8F" w:rsidRPr="00366258" w:rsidTr="00606B5F">
        <w:tc>
          <w:tcPr>
            <w:tcW w:w="1944" w:type="dxa"/>
            <w:vMerge/>
            <w:tcBorders>
              <w:left w:val="single" w:sz="4" w:space="0" w:color="000000"/>
              <w:right w:val="single" w:sz="4" w:space="0" w:color="000000"/>
            </w:tcBorders>
          </w:tcPr>
          <w:p w:rsidR="00295C8F" w:rsidRPr="00366258" w:rsidRDefault="00295C8F" w:rsidP="00B97C7A">
            <w:pPr>
              <w:autoSpaceDE w:val="0"/>
              <w:autoSpaceDN w:val="0"/>
              <w:jc w:val="left"/>
              <w:rPr>
                <w:rFonts w:ascii="ＭＳ 明朝"/>
                <w:spacing w:val="4"/>
                <w:szCs w:val="21"/>
              </w:rPr>
            </w:pP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厨房施設等の管理上の明白なかしに係るもの</w:t>
            </w: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r>
      <w:tr w:rsidR="00295C8F" w:rsidRPr="00366258" w:rsidTr="00606B5F">
        <w:tc>
          <w:tcPr>
            <w:tcW w:w="1944" w:type="dxa"/>
            <w:vMerge/>
            <w:tcBorders>
              <w:left w:val="single" w:sz="4" w:space="0" w:color="000000"/>
              <w:bottom w:val="single" w:sz="4" w:space="0" w:color="000000"/>
              <w:right w:val="single" w:sz="4" w:space="0" w:color="000000"/>
            </w:tcBorders>
          </w:tcPr>
          <w:p w:rsidR="00295C8F" w:rsidRPr="00366258" w:rsidRDefault="00295C8F" w:rsidP="00B97C7A">
            <w:pPr>
              <w:autoSpaceDE w:val="0"/>
              <w:autoSpaceDN w:val="0"/>
              <w:jc w:val="left"/>
              <w:rPr>
                <w:rFonts w:ascii="ＭＳ 明朝"/>
                <w:spacing w:val="4"/>
                <w:szCs w:val="21"/>
              </w:rPr>
            </w:pP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上記以外のもの</w:t>
            </w:r>
          </w:p>
        </w:tc>
        <w:tc>
          <w:tcPr>
            <w:tcW w:w="1728" w:type="dxa"/>
            <w:gridSpan w:val="2"/>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協議事項</w:t>
            </w:r>
          </w:p>
        </w:tc>
      </w:tr>
      <w:tr w:rsidR="00295C8F" w:rsidRPr="00366258" w:rsidTr="00606B5F">
        <w:tc>
          <w:tcPr>
            <w:tcW w:w="1944" w:type="dxa"/>
            <w:vMerge w:val="restart"/>
            <w:tcBorders>
              <w:top w:val="single" w:sz="4" w:space="0" w:color="000000"/>
              <w:left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本校及び寄宿舎の生徒等への損害賠償</w:t>
            </w: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施設等の設置上の明白なかしに係るもの</w:t>
            </w: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r>
      <w:tr w:rsidR="00295C8F" w:rsidRPr="00366258" w:rsidTr="00606B5F">
        <w:tc>
          <w:tcPr>
            <w:tcW w:w="1944" w:type="dxa"/>
            <w:vMerge/>
            <w:tcBorders>
              <w:left w:val="single" w:sz="4" w:space="0" w:color="000000"/>
              <w:right w:val="single" w:sz="4" w:space="0" w:color="000000"/>
            </w:tcBorders>
          </w:tcPr>
          <w:p w:rsidR="00295C8F" w:rsidRPr="00366258" w:rsidRDefault="00295C8F" w:rsidP="00B97C7A">
            <w:pPr>
              <w:autoSpaceDE w:val="0"/>
              <w:autoSpaceDN w:val="0"/>
              <w:jc w:val="left"/>
              <w:rPr>
                <w:rFonts w:ascii="ＭＳ 明朝"/>
                <w:spacing w:val="4"/>
                <w:szCs w:val="21"/>
              </w:rPr>
            </w:pP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施設等の管理上の明白なかしに係るもの</w:t>
            </w: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r>
      <w:tr w:rsidR="00295C8F" w:rsidRPr="00366258" w:rsidTr="00606B5F">
        <w:tc>
          <w:tcPr>
            <w:tcW w:w="1944" w:type="dxa"/>
            <w:vMerge/>
            <w:tcBorders>
              <w:left w:val="single" w:sz="4" w:space="0" w:color="000000"/>
              <w:bottom w:val="single" w:sz="4" w:space="0" w:color="000000"/>
              <w:right w:val="single" w:sz="4" w:space="0" w:color="000000"/>
            </w:tcBorders>
          </w:tcPr>
          <w:p w:rsidR="00295C8F" w:rsidRPr="00366258" w:rsidRDefault="00295C8F" w:rsidP="00B97C7A">
            <w:pPr>
              <w:autoSpaceDE w:val="0"/>
              <w:autoSpaceDN w:val="0"/>
              <w:jc w:val="left"/>
              <w:rPr>
                <w:rFonts w:ascii="ＭＳ 明朝"/>
                <w:spacing w:val="4"/>
                <w:szCs w:val="21"/>
              </w:rPr>
            </w:pPr>
          </w:p>
        </w:tc>
        <w:tc>
          <w:tcPr>
            <w:tcW w:w="5292" w:type="dxa"/>
            <w:tcBorders>
              <w:top w:val="single" w:sz="4" w:space="0" w:color="000000"/>
              <w:left w:val="single" w:sz="4" w:space="0" w:color="000000"/>
              <w:bottom w:val="single" w:sz="4" w:space="0" w:color="000000"/>
              <w:right w:val="single" w:sz="4" w:space="0" w:color="000000"/>
            </w:tcBorders>
          </w:tcPr>
          <w:p w:rsidR="00295C8F" w:rsidRPr="00366258" w:rsidRDefault="00295C8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上記以外のもの</w:t>
            </w:r>
          </w:p>
        </w:tc>
        <w:tc>
          <w:tcPr>
            <w:tcW w:w="1728" w:type="dxa"/>
            <w:gridSpan w:val="2"/>
            <w:tcBorders>
              <w:top w:val="single" w:sz="4" w:space="0" w:color="000000"/>
              <w:left w:val="single" w:sz="4" w:space="0" w:color="000000"/>
              <w:bottom w:val="single" w:sz="4" w:space="0" w:color="000000"/>
              <w:right w:val="single" w:sz="4" w:space="0" w:color="000000"/>
            </w:tcBorders>
            <w:vAlign w:val="center"/>
          </w:tcPr>
          <w:p w:rsidR="00295C8F" w:rsidRPr="00366258" w:rsidRDefault="00295C8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協議事項</w:t>
            </w:r>
          </w:p>
        </w:tc>
      </w:tr>
      <w:tr w:rsidR="00606B5F" w:rsidRPr="00366258" w:rsidTr="00606B5F">
        <w:tc>
          <w:tcPr>
            <w:tcW w:w="7236" w:type="dxa"/>
            <w:gridSpan w:val="2"/>
            <w:tcBorders>
              <w:top w:val="single" w:sz="4" w:space="0" w:color="000000"/>
              <w:left w:val="single" w:sz="4" w:space="0" w:color="000000"/>
              <w:bottom w:val="single" w:sz="4" w:space="0" w:color="000000"/>
              <w:right w:val="single" w:sz="4" w:space="0" w:color="000000"/>
            </w:tcBorders>
          </w:tcPr>
          <w:p w:rsidR="00606B5F" w:rsidRPr="00366258" w:rsidRDefault="00606B5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委託業務に要する経費（上記のうち委託者の責任分担とされたものを除く。）の負担</w:t>
            </w:r>
          </w:p>
        </w:tc>
        <w:tc>
          <w:tcPr>
            <w:tcW w:w="864" w:type="dxa"/>
            <w:tcBorders>
              <w:top w:val="single" w:sz="4" w:space="0" w:color="000000"/>
              <w:left w:val="single" w:sz="4" w:space="0" w:color="000000"/>
              <w:bottom w:val="single" w:sz="4" w:space="0" w:color="000000"/>
              <w:right w:val="single" w:sz="4" w:space="0" w:color="000000"/>
            </w:tcBorders>
            <w:vAlign w:val="center"/>
          </w:tcPr>
          <w:p w:rsidR="00606B5F" w:rsidRPr="00366258" w:rsidRDefault="00606B5F" w:rsidP="00B97C7A">
            <w:pPr>
              <w:suppressAutoHyphens/>
              <w:kinsoku w:val="0"/>
              <w:wordWrap w:val="0"/>
              <w:autoSpaceDE w:val="0"/>
              <w:autoSpaceDN w:val="0"/>
              <w:spacing w:line="350" w:lineRule="atLeast"/>
              <w:jc w:val="center"/>
              <w:rPr>
                <w:rFonts w:ascii="ＭＳ 明朝"/>
                <w:spacing w:val="4"/>
                <w:szCs w:val="21"/>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606B5F" w:rsidRPr="00366258" w:rsidRDefault="00606B5F" w:rsidP="00B97C7A">
            <w:pPr>
              <w:suppressAutoHyphens/>
              <w:kinsoku w:val="0"/>
              <w:wordWrap w:val="0"/>
              <w:autoSpaceDE w:val="0"/>
              <w:autoSpaceDN w:val="0"/>
              <w:spacing w:line="350" w:lineRule="atLeast"/>
              <w:jc w:val="center"/>
              <w:rPr>
                <w:rFonts w:ascii="ＭＳ 明朝"/>
                <w:spacing w:val="4"/>
                <w:szCs w:val="21"/>
              </w:rPr>
            </w:pPr>
            <w:r w:rsidRPr="00366258">
              <w:rPr>
                <w:rFonts w:hint="eastAsia"/>
                <w:szCs w:val="21"/>
              </w:rPr>
              <w:t>○</w:t>
            </w:r>
          </w:p>
        </w:tc>
      </w:tr>
      <w:tr w:rsidR="00606B5F" w:rsidRPr="00366258" w:rsidTr="00606B5F">
        <w:tc>
          <w:tcPr>
            <w:tcW w:w="7236" w:type="dxa"/>
            <w:gridSpan w:val="2"/>
            <w:tcBorders>
              <w:top w:val="single" w:sz="4" w:space="0" w:color="000000"/>
              <w:left w:val="single" w:sz="4" w:space="0" w:color="000000"/>
              <w:bottom w:val="single" w:sz="4" w:space="0" w:color="000000"/>
              <w:right w:val="single" w:sz="4" w:space="0" w:color="000000"/>
            </w:tcBorders>
          </w:tcPr>
          <w:p w:rsidR="00606B5F" w:rsidRPr="00366258" w:rsidRDefault="00606B5F" w:rsidP="00B97C7A">
            <w:pPr>
              <w:suppressAutoHyphens/>
              <w:kinsoku w:val="0"/>
              <w:wordWrap w:val="0"/>
              <w:autoSpaceDE w:val="0"/>
              <w:autoSpaceDN w:val="0"/>
              <w:spacing w:line="350" w:lineRule="atLeast"/>
              <w:jc w:val="left"/>
              <w:rPr>
                <w:rFonts w:ascii="ＭＳ 明朝"/>
                <w:spacing w:val="4"/>
                <w:szCs w:val="21"/>
              </w:rPr>
            </w:pPr>
            <w:r w:rsidRPr="00366258">
              <w:rPr>
                <w:rFonts w:hint="eastAsia"/>
                <w:szCs w:val="21"/>
              </w:rPr>
              <w:t>包括的管理責任</w:t>
            </w:r>
          </w:p>
        </w:tc>
        <w:tc>
          <w:tcPr>
            <w:tcW w:w="864" w:type="dxa"/>
            <w:tcBorders>
              <w:top w:val="single" w:sz="4" w:space="0" w:color="000000"/>
              <w:left w:val="single" w:sz="4" w:space="0" w:color="000000"/>
              <w:bottom w:val="single" w:sz="4" w:space="0" w:color="000000"/>
              <w:right w:val="single" w:sz="4" w:space="0" w:color="000000"/>
            </w:tcBorders>
            <w:vAlign w:val="center"/>
          </w:tcPr>
          <w:p w:rsidR="00606B5F" w:rsidRPr="00366258" w:rsidRDefault="000A5C4C" w:rsidP="00B97C7A">
            <w:pPr>
              <w:suppressAutoHyphens/>
              <w:kinsoku w:val="0"/>
              <w:wordWrap w:val="0"/>
              <w:autoSpaceDE w:val="0"/>
              <w:autoSpaceDN w:val="0"/>
              <w:spacing w:line="350" w:lineRule="atLeast"/>
              <w:rPr>
                <w:rFonts w:ascii="ＭＳ 明朝"/>
                <w:spacing w:val="4"/>
                <w:szCs w:val="21"/>
              </w:rPr>
            </w:pPr>
            <w:r>
              <w:rPr>
                <w:rFonts w:hint="eastAsia"/>
                <w:szCs w:val="21"/>
              </w:rPr>
              <w:t xml:space="preserve">　</w:t>
            </w:r>
            <w:r>
              <w:rPr>
                <w:rFonts w:hint="eastAsia"/>
                <w:szCs w:val="21"/>
              </w:rPr>
              <w:t xml:space="preserve"> </w:t>
            </w:r>
            <w:r w:rsidR="00606B5F" w:rsidRPr="00366258">
              <w:rPr>
                <w:rFonts w:hint="eastAsia"/>
                <w:szCs w:val="21"/>
              </w:rPr>
              <w:t>○</w:t>
            </w:r>
          </w:p>
        </w:tc>
        <w:tc>
          <w:tcPr>
            <w:tcW w:w="864" w:type="dxa"/>
            <w:tcBorders>
              <w:top w:val="single" w:sz="4" w:space="0" w:color="000000"/>
              <w:left w:val="single" w:sz="4" w:space="0" w:color="000000"/>
              <w:bottom w:val="single" w:sz="4" w:space="0" w:color="000000"/>
              <w:right w:val="single" w:sz="4" w:space="0" w:color="000000"/>
            </w:tcBorders>
            <w:vAlign w:val="center"/>
          </w:tcPr>
          <w:p w:rsidR="00606B5F" w:rsidRPr="00366258" w:rsidRDefault="00606B5F" w:rsidP="00B97C7A">
            <w:pPr>
              <w:suppressAutoHyphens/>
              <w:kinsoku w:val="0"/>
              <w:wordWrap w:val="0"/>
              <w:autoSpaceDE w:val="0"/>
              <w:autoSpaceDN w:val="0"/>
              <w:spacing w:line="350" w:lineRule="atLeast"/>
              <w:jc w:val="center"/>
              <w:rPr>
                <w:rFonts w:ascii="ＭＳ 明朝"/>
                <w:spacing w:val="4"/>
                <w:szCs w:val="21"/>
              </w:rPr>
            </w:pPr>
          </w:p>
        </w:tc>
      </w:tr>
    </w:tbl>
    <w:p w:rsidR="00962024" w:rsidRDefault="00962024" w:rsidP="007C3E05"/>
    <w:p w:rsidR="0026710D" w:rsidRDefault="008F7307" w:rsidP="007C3E05">
      <w:r>
        <w:rPr>
          <w:rFonts w:hint="eastAsia"/>
        </w:rPr>
        <w:t>７</w:t>
      </w:r>
      <w:r w:rsidR="0026710D" w:rsidRPr="001870D6">
        <w:rPr>
          <w:rFonts w:hint="eastAsia"/>
        </w:rPr>
        <w:t xml:space="preserve">　経費負担区分</w:t>
      </w:r>
    </w:p>
    <w:p w:rsidR="001D758F" w:rsidRDefault="00B97C7A" w:rsidP="00B97C7A">
      <w:pPr>
        <w:ind w:left="202" w:hangingChars="100" w:hanging="202"/>
      </w:pPr>
      <w:r>
        <w:rPr>
          <w:rFonts w:hint="eastAsia"/>
        </w:rPr>
        <w:t xml:space="preserve">　　本件業務に係る経費の負担は次によるものとする。</w:t>
      </w:r>
    </w:p>
    <w:p w:rsidR="00B97C7A" w:rsidRPr="001870D6" w:rsidRDefault="00B97C7A" w:rsidP="001D758F">
      <w:pPr>
        <w:ind w:leftChars="100" w:left="202" w:firstLineChars="100" w:firstLine="202"/>
      </w:pPr>
      <w:r>
        <w:rPr>
          <w:rFonts w:hint="eastAsia"/>
        </w:rPr>
        <w:t>なお、消耗品類に係る具体的区分を別表</w:t>
      </w:r>
      <w:r w:rsidR="00D61005">
        <w:rPr>
          <w:rFonts w:hint="eastAsia"/>
        </w:rPr>
        <w:t>３</w:t>
      </w:r>
      <w:r>
        <w:rPr>
          <w:rFonts w:hint="eastAsia"/>
        </w:rPr>
        <w:t>に示す。</w:t>
      </w:r>
    </w:p>
    <w:p w:rsidR="00B97C7A" w:rsidRPr="00366258" w:rsidRDefault="0026710D" w:rsidP="00B97C7A">
      <w:pPr>
        <w:rPr>
          <w:rFonts w:ascii="ＭＳ 明朝" w:hAnsi="ＭＳ 明朝"/>
          <w:spacing w:val="4"/>
          <w:szCs w:val="21"/>
        </w:rPr>
      </w:pPr>
      <w:r w:rsidRPr="001870D6">
        <w:rPr>
          <w:rFonts w:hint="eastAsia"/>
        </w:rPr>
        <w:t>（１）</w:t>
      </w:r>
      <w:r w:rsidR="00B97C7A" w:rsidRPr="00366258">
        <w:rPr>
          <w:rFonts w:ascii="ＭＳ 明朝" w:hAnsi="ＭＳ 明朝" w:cs="ＭＳ 明朝" w:hint="eastAsia"/>
          <w:szCs w:val="21"/>
        </w:rPr>
        <w:t>委託者が負担するもの</w:t>
      </w:r>
    </w:p>
    <w:p w:rsidR="00B97C7A" w:rsidRPr="00366258" w:rsidRDefault="00B97C7A" w:rsidP="00B97C7A">
      <w:pPr>
        <w:ind w:left="607" w:hangingChars="300" w:hanging="607"/>
        <w:rPr>
          <w:rFonts w:ascii="ＭＳ 明朝" w:hAnsi="ＭＳ 明朝"/>
          <w:spacing w:val="4"/>
          <w:szCs w:val="21"/>
        </w:rPr>
      </w:pPr>
      <w:r w:rsidRPr="00366258">
        <w:rPr>
          <w:rFonts w:ascii="ＭＳ 明朝" w:hAnsi="ＭＳ 明朝" w:cs="ＭＳ 明朝" w:hint="eastAsia"/>
          <w:szCs w:val="21"/>
        </w:rPr>
        <w:t xml:space="preserve">　　ア　</w:t>
      </w:r>
      <w:r w:rsidR="00DD3430">
        <w:rPr>
          <w:rFonts w:ascii="ＭＳ 明朝" w:hAnsi="ＭＳ 明朝" w:cs="ＭＳ 明朝" w:hint="eastAsia"/>
          <w:szCs w:val="21"/>
        </w:rPr>
        <w:t>８</w:t>
      </w:r>
      <w:r w:rsidRPr="00366258">
        <w:rPr>
          <w:rFonts w:ascii="ＭＳ 明朝" w:hAnsi="ＭＳ 明朝" w:cs="ＭＳ 明朝" w:hint="eastAsia"/>
          <w:szCs w:val="21"/>
        </w:rPr>
        <w:t>（１）の厨房施設・厨房設備の整備費、維持管理費及び修繕費</w:t>
      </w:r>
    </w:p>
    <w:p w:rsidR="00B97C7A" w:rsidRPr="00366258" w:rsidRDefault="00B97C7A" w:rsidP="00B97C7A">
      <w:pPr>
        <w:rPr>
          <w:rFonts w:ascii="ＭＳ 明朝" w:hAnsi="ＭＳ 明朝"/>
          <w:spacing w:val="4"/>
          <w:szCs w:val="21"/>
        </w:rPr>
      </w:pPr>
      <w:r w:rsidRPr="00366258">
        <w:rPr>
          <w:rFonts w:ascii="ＭＳ 明朝" w:hAnsi="ＭＳ 明朝" w:cs="ＭＳ 明朝" w:hint="eastAsia"/>
          <w:szCs w:val="21"/>
        </w:rPr>
        <w:lastRenderedPageBreak/>
        <w:t xml:space="preserve">　　イ　光熱水費</w:t>
      </w:r>
    </w:p>
    <w:p w:rsidR="00B97C7A" w:rsidRPr="00366258" w:rsidRDefault="00B97C7A" w:rsidP="00B97C7A">
      <w:pPr>
        <w:rPr>
          <w:rFonts w:ascii="ＭＳ 明朝" w:hAnsi="ＭＳ 明朝"/>
          <w:spacing w:val="4"/>
          <w:szCs w:val="21"/>
        </w:rPr>
      </w:pPr>
      <w:r w:rsidRPr="00366258">
        <w:rPr>
          <w:rFonts w:ascii="ＭＳ 明朝" w:hAnsi="ＭＳ 明朝" w:cs="ＭＳ 明朝" w:hint="eastAsia"/>
          <w:szCs w:val="21"/>
        </w:rPr>
        <w:t xml:space="preserve">　　ウ　ゴミ処理費（残食並びに</w:t>
      </w:r>
      <w:r>
        <w:rPr>
          <w:rFonts w:ascii="ＭＳ 明朝" w:hAnsi="ＭＳ 明朝" w:cs="ＭＳ 明朝" w:hint="eastAsia"/>
          <w:szCs w:val="21"/>
        </w:rPr>
        <w:t>生ゴミ処理に</w:t>
      </w:r>
      <w:r w:rsidRPr="00366258">
        <w:rPr>
          <w:rFonts w:ascii="ＭＳ 明朝" w:hAnsi="ＭＳ 明朝" w:cs="ＭＳ 明朝" w:hint="eastAsia"/>
          <w:szCs w:val="21"/>
        </w:rPr>
        <w:t>係る</w:t>
      </w:r>
      <w:r>
        <w:rPr>
          <w:rFonts w:ascii="ＭＳ 明朝" w:hAnsi="ＭＳ 明朝" w:cs="ＭＳ 明朝" w:hint="eastAsia"/>
          <w:szCs w:val="21"/>
        </w:rPr>
        <w:t>もの</w:t>
      </w:r>
      <w:r w:rsidRPr="00366258">
        <w:rPr>
          <w:rFonts w:ascii="ＭＳ 明朝" w:hAnsi="ＭＳ 明朝" w:cs="ＭＳ 明朝" w:hint="eastAsia"/>
          <w:szCs w:val="21"/>
        </w:rPr>
        <w:t>）</w:t>
      </w:r>
    </w:p>
    <w:p w:rsidR="00B97C7A" w:rsidRDefault="00B97C7A" w:rsidP="00B97C7A">
      <w:pPr>
        <w:rPr>
          <w:rFonts w:ascii="ＭＳ 明朝" w:hAnsi="ＭＳ 明朝" w:cs="ＭＳ 明朝"/>
          <w:szCs w:val="21"/>
        </w:rPr>
      </w:pPr>
      <w:r w:rsidRPr="00366258">
        <w:rPr>
          <w:rFonts w:ascii="ＭＳ 明朝" w:hAnsi="ＭＳ 明朝" w:cs="ＭＳ 明朝" w:hint="eastAsia"/>
          <w:szCs w:val="21"/>
        </w:rPr>
        <w:t xml:space="preserve">　　エ　グリストラップ清掃費</w:t>
      </w:r>
    </w:p>
    <w:p w:rsidR="00B97C7A" w:rsidRDefault="00B97C7A" w:rsidP="00B97C7A">
      <w:pPr>
        <w:rPr>
          <w:rFonts w:ascii="ＭＳ 明朝" w:hAnsi="ＭＳ 明朝" w:cs="ＭＳ 明朝"/>
          <w:szCs w:val="21"/>
        </w:rPr>
      </w:pPr>
      <w:r>
        <w:rPr>
          <w:rFonts w:ascii="ＭＳ 明朝" w:hAnsi="ＭＳ 明朝" w:cs="ＭＳ 明朝" w:hint="eastAsia"/>
          <w:szCs w:val="21"/>
        </w:rPr>
        <w:t xml:space="preserve">　　オ　厨房・食堂に係る清掃費（年１回）</w:t>
      </w:r>
    </w:p>
    <w:p w:rsidR="00B97C7A" w:rsidRPr="00366258" w:rsidRDefault="00B97C7A" w:rsidP="00B97C7A">
      <w:pPr>
        <w:rPr>
          <w:rFonts w:ascii="ＭＳ 明朝" w:hAnsi="ＭＳ 明朝"/>
          <w:spacing w:val="4"/>
          <w:szCs w:val="21"/>
        </w:rPr>
      </w:pPr>
      <w:r w:rsidRPr="00366258">
        <w:rPr>
          <w:rFonts w:ascii="ＭＳ 明朝" w:hAnsi="ＭＳ 明朝" w:cs="ＭＳ 明朝" w:hint="eastAsia"/>
          <w:szCs w:val="21"/>
        </w:rPr>
        <w:t>（２）受託者が負担するもの</w:t>
      </w:r>
    </w:p>
    <w:p w:rsidR="00B97C7A" w:rsidRPr="00366258" w:rsidRDefault="006403C6" w:rsidP="00B97C7A">
      <w:pPr>
        <w:ind w:left="810" w:hangingChars="400" w:hanging="810"/>
        <w:rPr>
          <w:rFonts w:ascii="ＭＳ 明朝" w:hAnsi="ＭＳ 明朝"/>
          <w:spacing w:val="4"/>
          <w:szCs w:val="21"/>
        </w:rPr>
      </w:pPr>
      <w:r>
        <w:rPr>
          <w:rFonts w:ascii="ＭＳ 明朝" w:hAnsi="ＭＳ 明朝" w:cs="ＭＳ 明朝" w:hint="eastAsia"/>
          <w:szCs w:val="21"/>
        </w:rPr>
        <w:t xml:space="preserve">　　ア　給食材料費</w:t>
      </w:r>
    </w:p>
    <w:p w:rsidR="00B97C7A" w:rsidRPr="00366258" w:rsidRDefault="00B97C7A" w:rsidP="00B97C7A">
      <w:pPr>
        <w:rPr>
          <w:rFonts w:ascii="ＭＳ 明朝" w:hAnsi="ＭＳ 明朝"/>
          <w:spacing w:val="4"/>
          <w:szCs w:val="21"/>
        </w:rPr>
      </w:pPr>
      <w:r w:rsidRPr="00366258">
        <w:rPr>
          <w:rFonts w:ascii="ＭＳ 明朝" w:hAnsi="ＭＳ 明朝" w:cs="ＭＳ 明朝" w:hint="eastAsia"/>
          <w:szCs w:val="21"/>
        </w:rPr>
        <w:t xml:space="preserve">　　イ　従業員の給与、諸手当、福利厚生費</w:t>
      </w:r>
    </w:p>
    <w:p w:rsidR="00B97C7A" w:rsidRPr="00366258" w:rsidRDefault="00B97C7A" w:rsidP="00B97C7A">
      <w:pPr>
        <w:rPr>
          <w:rFonts w:ascii="ＭＳ 明朝" w:hAnsi="ＭＳ 明朝"/>
          <w:spacing w:val="4"/>
          <w:szCs w:val="21"/>
        </w:rPr>
      </w:pPr>
      <w:r w:rsidRPr="00366258">
        <w:rPr>
          <w:rFonts w:ascii="ＭＳ 明朝" w:hAnsi="ＭＳ 明朝" w:cs="ＭＳ 明朝" w:hint="eastAsia"/>
          <w:szCs w:val="21"/>
        </w:rPr>
        <w:t xml:space="preserve">　　ウ　従業員の被服費、検便・健康診断費、インフルエンザ</w:t>
      </w:r>
      <w:r>
        <w:rPr>
          <w:rFonts w:ascii="ＭＳ 明朝" w:hAnsi="ＭＳ 明朝" w:cs="ＭＳ 明朝" w:hint="eastAsia"/>
          <w:szCs w:val="21"/>
        </w:rPr>
        <w:t>等</w:t>
      </w:r>
      <w:r w:rsidRPr="00366258">
        <w:rPr>
          <w:rFonts w:ascii="ＭＳ 明朝" w:hAnsi="ＭＳ 明朝" w:cs="ＭＳ 明朝" w:hint="eastAsia"/>
          <w:szCs w:val="21"/>
        </w:rPr>
        <w:t>予防接種費</w:t>
      </w:r>
    </w:p>
    <w:p w:rsidR="00B97C7A" w:rsidRPr="00366258" w:rsidRDefault="00B97C7A" w:rsidP="00B97C7A">
      <w:pPr>
        <w:rPr>
          <w:rFonts w:ascii="ＭＳ 明朝" w:hAnsi="ＭＳ 明朝"/>
          <w:spacing w:val="4"/>
          <w:szCs w:val="21"/>
        </w:rPr>
      </w:pPr>
      <w:r w:rsidRPr="00366258">
        <w:rPr>
          <w:rFonts w:ascii="ＭＳ 明朝" w:hAnsi="ＭＳ 明朝" w:cs="ＭＳ 明朝" w:hint="eastAsia"/>
          <w:szCs w:val="21"/>
        </w:rPr>
        <w:t xml:space="preserve">　　エ　業務用通信運搬費（機器設置費を含む）</w:t>
      </w:r>
    </w:p>
    <w:p w:rsidR="00B97C7A" w:rsidRDefault="00B97C7A" w:rsidP="00B97C7A">
      <w:pPr>
        <w:rPr>
          <w:rFonts w:ascii="ＭＳ 明朝" w:hAnsi="ＭＳ 明朝" w:cs="ＭＳ 明朝"/>
          <w:szCs w:val="21"/>
        </w:rPr>
      </w:pPr>
      <w:r w:rsidRPr="00366258">
        <w:rPr>
          <w:rFonts w:ascii="ＭＳ 明朝" w:hAnsi="ＭＳ 明朝" w:cs="ＭＳ 明朝" w:hint="eastAsia"/>
          <w:szCs w:val="21"/>
        </w:rPr>
        <w:t xml:space="preserve">　　オ　消耗品費</w:t>
      </w:r>
    </w:p>
    <w:p w:rsidR="00B97C7A" w:rsidRPr="00366258" w:rsidRDefault="00B97C7A" w:rsidP="00B97C7A">
      <w:pPr>
        <w:rPr>
          <w:rFonts w:ascii="ＭＳ 明朝" w:hAnsi="ＭＳ 明朝"/>
          <w:szCs w:val="21"/>
        </w:rPr>
      </w:pPr>
      <w:r>
        <w:rPr>
          <w:rFonts w:ascii="ＭＳ 明朝" w:hAnsi="ＭＳ 明朝" w:cs="ＭＳ 明朝" w:hint="eastAsia"/>
          <w:szCs w:val="21"/>
        </w:rPr>
        <w:t xml:space="preserve">　　カ　プロパンガス代</w:t>
      </w:r>
    </w:p>
    <w:p w:rsidR="00B97C7A" w:rsidRPr="00366258" w:rsidRDefault="00B97C7A" w:rsidP="00B97C7A">
      <w:pPr>
        <w:rPr>
          <w:rFonts w:ascii="ＭＳ 明朝" w:hAnsi="ＭＳ 明朝" w:cs="ＭＳ 明朝"/>
          <w:szCs w:val="21"/>
        </w:rPr>
      </w:pPr>
      <w:r w:rsidRPr="00366258">
        <w:rPr>
          <w:rFonts w:ascii="ＭＳ 明朝" w:hAnsi="ＭＳ 明朝"/>
          <w:szCs w:val="21"/>
        </w:rPr>
        <w:t xml:space="preserve">    </w:t>
      </w:r>
      <w:r w:rsidR="006403C6">
        <w:rPr>
          <w:rFonts w:ascii="ＭＳ 明朝" w:hAnsi="ＭＳ 明朝" w:hint="eastAsia"/>
          <w:szCs w:val="21"/>
        </w:rPr>
        <w:t>キ</w:t>
      </w:r>
      <w:r>
        <w:rPr>
          <w:rFonts w:ascii="ＭＳ 明朝" w:hAnsi="ＭＳ 明朝" w:hint="eastAsia"/>
          <w:szCs w:val="21"/>
        </w:rPr>
        <w:t xml:space="preserve"> </w:t>
      </w:r>
      <w:r w:rsidRPr="00366258">
        <w:rPr>
          <w:rFonts w:ascii="ＭＳ 明朝" w:hAnsi="ＭＳ 明朝"/>
          <w:szCs w:val="21"/>
        </w:rPr>
        <w:t xml:space="preserve"> </w:t>
      </w:r>
      <w:r w:rsidRPr="00366258">
        <w:rPr>
          <w:rFonts w:ascii="ＭＳ 明朝" w:hAnsi="ＭＳ 明朝" w:cs="ＭＳ 明朝" w:hint="eastAsia"/>
          <w:szCs w:val="21"/>
        </w:rPr>
        <w:t>諸官庁手続関係費</w:t>
      </w:r>
    </w:p>
    <w:p w:rsidR="00B97C7A" w:rsidRPr="00366258" w:rsidRDefault="00B97C7A" w:rsidP="00B97C7A">
      <w:pPr>
        <w:rPr>
          <w:rFonts w:ascii="ＭＳ 明朝" w:hAnsi="ＭＳ 明朝"/>
          <w:spacing w:val="4"/>
          <w:szCs w:val="21"/>
        </w:rPr>
      </w:pPr>
      <w:r w:rsidRPr="00366258">
        <w:rPr>
          <w:rFonts w:ascii="ＭＳ 明朝" w:hAnsi="ＭＳ 明朝" w:cs="ＭＳ 明朝" w:hint="eastAsia"/>
          <w:szCs w:val="21"/>
        </w:rPr>
        <w:t xml:space="preserve">　　</w:t>
      </w:r>
      <w:r w:rsidR="006403C6">
        <w:rPr>
          <w:rFonts w:ascii="ＭＳ 明朝" w:hAnsi="ＭＳ 明朝" w:cs="ＭＳ 明朝" w:hint="eastAsia"/>
          <w:szCs w:val="21"/>
        </w:rPr>
        <w:t>ク</w:t>
      </w:r>
      <w:r w:rsidRPr="00366258">
        <w:rPr>
          <w:rFonts w:ascii="ＭＳ 明朝" w:hAnsi="ＭＳ 明朝" w:cs="ＭＳ 明朝" w:hint="eastAsia"/>
          <w:szCs w:val="21"/>
        </w:rPr>
        <w:t xml:space="preserve">　その他営業費用等</w:t>
      </w:r>
    </w:p>
    <w:p w:rsidR="00B97C7A" w:rsidRPr="00366258" w:rsidRDefault="00B97C7A" w:rsidP="00B97C7A">
      <w:pPr>
        <w:rPr>
          <w:rFonts w:ascii="ＭＳ 明朝" w:hAnsi="ＭＳ 明朝"/>
          <w:spacing w:val="4"/>
          <w:szCs w:val="21"/>
        </w:rPr>
      </w:pPr>
      <w:r w:rsidRPr="00366258">
        <w:rPr>
          <w:rFonts w:ascii="ＭＳ 明朝" w:hAnsi="ＭＳ 明朝" w:cs="ＭＳ 明朝" w:hint="eastAsia"/>
          <w:szCs w:val="21"/>
        </w:rPr>
        <w:t>（３）業務終了時点の扱い</w:t>
      </w:r>
    </w:p>
    <w:p w:rsidR="00B97C7A" w:rsidRPr="00366258" w:rsidRDefault="00B97C7A" w:rsidP="00B97C7A">
      <w:pPr>
        <w:ind w:firstLineChars="300" w:firstLine="607"/>
        <w:rPr>
          <w:rFonts w:ascii="ＭＳ 明朝" w:hAnsi="ＭＳ 明朝"/>
          <w:spacing w:val="4"/>
          <w:szCs w:val="21"/>
        </w:rPr>
      </w:pPr>
      <w:r w:rsidRPr="00366258">
        <w:rPr>
          <w:rFonts w:ascii="ＭＳ 明朝" w:hAnsi="ＭＳ 明朝" w:hint="eastAsia"/>
          <w:szCs w:val="21"/>
        </w:rPr>
        <w:t>（</w:t>
      </w:r>
      <w:r w:rsidRPr="00366258">
        <w:rPr>
          <w:rFonts w:ascii="ＭＳ 明朝" w:hAnsi="ＭＳ 明朝" w:cs="ＭＳ 明朝" w:hint="eastAsia"/>
          <w:szCs w:val="21"/>
        </w:rPr>
        <w:t>２）のア及びオにより購入した物品は、業務終了時点で本校に引き継ぐものとする。</w:t>
      </w:r>
    </w:p>
    <w:p w:rsidR="0026710D" w:rsidRPr="001870D6" w:rsidRDefault="006403C6" w:rsidP="007C3E05">
      <w:r>
        <w:rPr>
          <w:rFonts w:ascii="ＭＳ 明朝" w:hAnsi="ＭＳ 明朝" w:hint="eastAsia"/>
          <w:spacing w:val="4"/>
          <w:szCs w:val="21"/>
        </w:rPr>
        <w:t>（４）委託者は給食業務委託料として、（２）の</w:t>
      </w:r>
      <w:r w:rsidR="0026710D" w:rsidRPr="001870D6">
        <w:rPr>
          <w:rFonts w:hint="eastAsia"/>
        </w:rPr>
        <w:t>イからクの経費を支弁するものとする。</w:t>
      </w:r>
    </w:p>
    <w:p w:rsidR="00423BDF" w:rsidRPr="00366258" w:rsidRDefault="00423BDF" w:rsidP="00423BDF">
      <w:pPr>
        <w:rPr>
          <w:rFonts w:ascii="ＭＳ 明朝" w:hAnsi="ＭＳ 明朝"/>
          <w:spacing w:val="4"/>
          <w:szCs w:val="21"/>
        </w:rPr>
      </w:pPr>
      <w:r>
        <w:rPr>
          <w:rFonts w:hint="eastAsia"/>
        </w:rPr>
        <w:t>（</w:t>
      </w:r>
      <w:r w:rsidR="003B0289">
        <w:rPr>
          <w:rFonts w:hint="eastAsia"/>
        </w:rPr>
        <w:t>５</w:t>
      </w:r>
      <w:r>
        <w:rPr>
          <w:rFonts w:hint="eastAsia"/>
        </w:rPr>
        <w:t>）</w:t>
      </w:r>
      <w:r w:rsidRPr="00366258">
        <w:rPr>
          <w:rFonts w:ascii="ＭＳ 明朝" w:hAnsi="ＭＳ 明朝" w:hint="eastAsia"/>
          <w:szCs w:val="21"/>
        </w:rPr>
        <w:t>委託料等の支払方法</w:t>
      </w:r>
    </w:p>
    <w:p w:rsidR="001D758F" w:rsidRDefault="00423BDF" w:rsidP="00423BDF">
      <w:pPr>
        <w:ind w:left="405" w:hangingChars="200" w:hanging="405"/>
        <w:rPr>
          <w:szCs w:val="21"/>
        </w:rPr>
      </w:pPr>
      <w:r w:rsidRPr="00366258">
        <w:rPr>
          <w:szCs w:val="21"/>
        </w:rPr>
        <w:t xml:space="preserve">      </w:t>
      </w:r>
      <w:r w:rsidRPr="00366258">
        <w:rPr>
          <w:rFonts w:hint="eastAsia"/>
          <w:szCs w:val="21"/>
        </w:rPr>
        <w:t>委託料は</w:t>
      </w:r>
      <w:r>
        <w:rPr>
          <w:rFonts w:hint="eastAsia"/>
          <w:szCs w:val="21"/>
        </w:rPr>
        <w:t>、</w:t>
      </w:r>
      <w:r w:rsidRPr="00366258">
        <w:rPr>
          <w:rFonts w:hint="eastAsia"/>
          <w:szCs w:val="21"/>
        </w:rPr>
        <w:t>受託者から正当な請求書を受けとった日から</w:t>
      </w:r>
      <w:r w:rsidR="00097BED" w:rsidRPr="00097BED">
        <w:rPr>
          <w:rFonts w:asciiTheme="minorEastAsia" w:eastAsiaTheme="minorEastAsia" w:hAnsiTheme="minorEastAsia" w:hint="eastAsia"/>
          <w:szCs w:val="21"/>
        </w:rPr>
        <w:t>30</w:t>
      </w:r>
      <w:r w:rsidR="009C578D">
        <w:rPr>
          <w:rFonts w:hint="eastAsia"/>
          <w:szCs w:val="21"/>
        </w:rPr>
        <w:t>日以内に支払うものとする。</w:t>
      </w:r>
    </w:p>
    <w:p w:rsidR="00423BDF" w:rsidRDefault="00423BDF" w:rsidP="00C23B19">
      <w:pPr>
        <w:ind w:left="607" w:hangingChars="300" w:hanging="607"/>
        <w:rPr>
          <w:szCs w:val="21"/>
        </w:rPr>
      </w:pPr>
      <w:r w:rsidRPr="00366258">
        <w:rPr>
          <w:szCs w:val="21"/>
        </w:rPr>
        <w:t xml:space="preserve">    </w:t>
      </w:r>
      <w:r w:rsidRPr="00366258">
        <w:rPr>
          <w:rFonts w:hint="eastAsia"/>
          <w:szCs w:val="21"/>
        </w:rPr>
        <w:t>ア　委託料</w:t>
      </w:r>
    </w:p>
    <w:p w:rsidR="00923705" w:rsidRPr="005F62A5" w:rsidRDefault="005F62A5" w:rsidP="005F62A5">
      <w:pPr>
        <w:ind w:firstLineChars="300" w:firstLine="607"/>
        <w:rPr>
          <w:color w:val="C00000"/>
          <w:szCs w:val="21"/>
        </w:rPr>
      </w:pPr>
      <w:r w:rsidRPr="005F62A5">
        <w:rPr>
          <w:rFonts w:hint="eastAsia"/>
          <w:color w:val="000000" w:themeColor="text1"/>
          <w:szCs w:val="21"/>
        </w:rPr>
        <w:t>（ア）委託者は、</w:t>
      </w:r>
      <w:r w:rsidR="00423BDF" w:rsidRPr="005F62A5">
        <w:rPr>
          <w:rFonts w:hint="eastAsia"/>
          <w:color w:val="000000" w:themeColor="text1"/>
          <w:szCs w:val="21"/>
        </w:rPr>
        <w:t>契約</w:t>
      </w:r>
      <w:r w:rsidRPr="005F62A5">
        <w:rPr>
          <w:rFonts w:hint="eastAsia"/>
          <w:color w:val="000000" w:themeColor="text1"/>
          <w:szCs w:val="21"/>
        </w:rPr>
        <w:t>書別表</w:t>
      </w:r>
      <w:r w:rsidR="00423BDF" w:rsidRPr="005F62A5">
        <w:rPr>
          <w:rFonts w:hint="eastAsia"/>
          <w:color w:val="000000" w:themeColor="text1"/>
          <w:szCs w:val="21"/>
        </w:rPr>
        <w:t>で定める</w:t>
      </w:r>
      <w:r w:rsidRPr="005F62A5">
        <w:rPr>
          <w:rFonts w:hint="eastAsia"/>
          <w:color w:val="000000" w:themeColor="text1"/>
          <w:szCs w:val="21"/>
        </w:rPr>
        <w:t>毎月の委託料を受託者に</w:t>
      </w:r>
      <w:r w:rsidR="00423BDF" w:rsidRPr="005F62A5">
        <w:rPr>
          <w:rFonts w:hint="eastAsia"/>
          <w:color w:val="000000" w:themeColor="text1"/>
          <w:szCs w:val="21"/>
        </w:rPr>
        <w:t>支払うものとする。</w:t>
      </w:r>
    </w:p>
    <w:p w:rsidR="000C5C13" w:rsidRPr="005F62A5" w:rsidRDefault="005F62A5" w:rsidP="005F62A5">
      <w:pPr>
        <w:ind w:left="587"/>
        <w:rPr>
          <w:rFonts w:ascii="ＭＳ 明朝" w:hAnsi="ＭＳ 明朝"/>
          <w:spacing w:val="4"/>
          <w:szCs w:val="21"/>
        </w:rPr>
      </w:pPr>
      <w:r>
        <w:rPr>
          <w:rFonts w:ascii="ＭＳ 明朝" w:hAnsi="ＭＳ 明朝" w:cs="ＭＳ 明朝" w:hint="eastAsia"/>
          <w:szCs w:val="21"/>
        </w:rPr>
        <w:lastRenderedPageBreak/>
        <w:t>（イ）</w:t>
      </w:r>
      <w:r w:rsidR="00923705" w:rsidRPr="005F62A5">
        <w:rPr>
          <w:rFonts w:ascii="ＭＳ 明朝" w:hAnsi="ＭＳ 明朝" w:cs="ＭＳ 明朝" w:hint="eastAsia"/>
          <w:szCs w:val="21"/>
        </w:rPr>
        <w:t>受託者は、毎月業務完了後</w:t>
      </w:r>
      <w:r w:rsidR="000C5C13" w:rsidRPr="005F62A5">
        <w:rPr>
          <w:rFonts w:ascii="ＭＳ 明朝" w:hAnsi="ＭＳ 明朝" w:cs="ＭＳ 明朝" w:hint="eastAsia"/>
          <w:szCs w:val="21"/>
        </w:rPr>
        <w:t>翌月の10日までに</w:t>
      </w:r>
      <w:r w:rsidR="00923705" w:rsidRPr="005F62A5">
        <w:rPr>
          <w:rFonts w:ascii="ＭＳ 明朝" w:hAnsi="ＭＳ 明朝" w:cs="ＭＳ 明朝" w:hint="eastAsia"/>
          <w:szCs w:val="21"/>
        </w:rPr>
        <w:t>業務</w:t>
      </w:r>
      <w:r w:rsidR="000C5C13" w:rsidRPr="005F62A5">
        <w:rPr>
          <w:rFonts w:ascii="ＭＳ 明朝" w:hAnsi="ＭＳ 明朝" w:cs="ＭＳ 明朝" w:hint="eastAsia"/>
          <w:szCs w:val="21"/>
        </w:rPr>
        <w:t>実績報告書を提出し、委託者の検査を</w:t>
      </w:r>
    </w:p>
    <w:p w:rsidR="006033F8" w:rsidRDefault="000C5C13" w:rsidP="000C5C13">
      <w:pPr>
        <w:ind w:left="1052" w:hangingChars="500" w:hanging="1052"/>
        <w:rPr>
          <w:rFonts w:ascii="ＭＳ 明朝" w:hAnsi="ＭＳ 明朝" w:cs="ＭＳ 明朝"/>
          <w:szCs w:val="21"/>
        </w:rPr>
      </w:pPr>
      <w:r>
        <w:rPr>
          <w:rFonts w:ascii="ＭＳ 明朝" w:hAnsi="ＭＳ 明朝" w:hint="eastAsia"/>
          <w:spacing w:val="4"/>
          <w:szCs w:val="21"/>
        </w:rPr>
        <w:t xml:space="preserve">　　　　　</w:t>
      </w:r>
      <w:r w:rsidR="00923705" w:rsidRPr="00923705">
        <w:rPr>
          <w:rFonts w:ascii="ＭＳ 明朝" w:hAnsi="ＭＳ 明朝" w:cs="ＭＳ 明朝" w:hint="eastAsia"/>
          <w:szCs w:val="21"/>
        </w:rPr>
        <w:t>受けなけれ</w:t>
      </w:r>
      <w:r>
        <w:rPr>
          <w:rFonts w:ascii="ＭＳ 明朝" w:hAnsi="ＭＳ 明朝" w:cs="ＭＳ 明朝" w:hint="eastAsia"/>
          <w:szCs w:val="21"/>
        </w:rPr>
        <w:t>ば</w:t>
      </w:r>
      <w:r w:rsidR="00923705" w:rsidRPr="00923705">
        <w:rPr>
          <w:rFonts w:ascii="ＭＳ 明朝" w:hAnsi="ＭＳ 明朝" w:cs="ＭＳ 明朝" w:hint="eastAsia"/>
          <w:szCs w:val="21"/>
        </w:rPr>
        <w:t>ならない。</w:t>
      </w:r>
    </w:p>
    <w:p w:rsidR="00923705" w:rsidRPr="00923705" w:rsidRDefault="00923705" w:rsidP="006033F8">
      <w:pPr>
        <w:ind w:leftChars="519" w:left="1051" w:firstLineChars="100" w:firstLine="202"/>
        <w:rPr>
          <w:rFonts w:ascii="ＭＳ 明朝" w:hAnsi="ＭＳ 明朝"/>
          <w:spacing w:val="4"/>
          <w:szCs w:val="21"/>
        </w:rPr>
      </w:pPr>
      <w:r w:rsidRPr="00923705">
        <w:rPr>
          <w:rFonts w:ascii="ＭＳ 明朝" w:hAnsi="ＭＳ 明朝" w:cs="ＭＳ 明朝" w:hint="eastAsia"/>
          <w:szCs w:val="21"/>
        </w:rPr>
        <w:t>なお、委託者の検査に合格した後でなければ本件業務に</w:t>
      </w:r>
      <w:r w:rsidR="000B56D8">
        <w:rPr>
          <w:rFonts w:ascii="ＭＳ 明朝" w:hAnsi="ＭＳ 明朝" w:cs="ＭＳ 明朝" w:hint="eastAsia"/>
          <w:szCs w:val="21"/>
        </w:rPr>
        <w:t>係る</w:t>
      </w:r>
      <w:r w:rsidRPr="00923705">
        <w:rPr>
          <w:rFonts w:ascii="ＭＳ 明朝" w:hAnsi="ＭＳ 明朝" w:cs="ＭＳ 明朝" w:hint="eastAsia"/>
          <w:szCs w:val="21"/>
        </w:rPr>
        <w:t>委託料の請求をすることができない。</w:t>
      </w:r>
    </w:p>
    <w:p w:rsidR="00C23B19" w:rsidRDefault="00423BDF" w:rsidP="003B0289">
      <w:pPr>
        <w:ind w:left="607" w:hangingChars="300" w:hanging="607"/>
        <w:rPr>
          <w:szCs w:val="21"/>
        </w:rPr>
      </w:pPr>
      <w:r w:rsidRPr="00366258">
        <w:rPr>
          <w:szCs w:val="21"/>
        </w:rPr>
        <w:t xml:space="preserve">    </w:t>
      </w:r>
    </w:p>
    <w:p w:rsidR="00C23B19" w:rsidRDefault="008F7307" w:rsidP="00C23B19">
      <w:pPr>
        <w:rPr>
          <w:szCs w:val="21"/>
        </w:rPr>
      </w:pPr>
      <w:r>
        <w:rPr>
          <w:rFonts w:hint="eastAsia"/>
          <w:szCs w:val="21"/>
        </w:rPr>
        <w:t>８</w:t>
      </w:r>
      <w:r w:rsidR="00C23B19">
        <w:rPr>
          <w:rFonts w:hint="eastAsia"/>
          <w:szCs w:val="21"/>
        </w:rPr>
        <w:t xml:space="preserve">　施設等の利用</w:t>
      </w:r>
    </w:p>
    <w:p w:rsidR="000A5C4C" w:rsidRPr="00366258" w:rsidRDefault="000A5C4C" w:rsidP="000A5C4C">
      <w:pPr>
        <w:ind w:left="405" w:hangingChars="200" w:hanging="405"/>
        <w:rPr>
          <w:rFonts w:ascii="ＭＳ 明朝" w:hAnsi="ＭＳ 明朝"/>
          <w:spacing w:val="4"/>
          <w:szCs w:val="21"/>
        </w:rPr>
      </w:pPr>
      <w:r w:rsidRPr="00366258">
        <w:rPr>
          <w:rFonts w:ascii="ＭＳ 明朝" w:hAnsi="ＭＳ 明朝" w:cs="ＭＳ 明朝" w:hint="eastAsia"/>
          <w:szCs w:val="21"/>
        </w:rPr>
        <w:t>（１）委託者は、受託者に対し業務上必要な施設及び器具備品を次のとおり無償貸与するものとする。</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7514"/>
      </w:tblGrid>
      <w:tr w:rsidR="000A5C4C" w:rsidRPr="00366258" w:rsidTr="000A5C4C">
        <w:tc>
          <w:tcPr>
            <w:tcW w:w="1134" w:type="dxa"/>
            <w:tcBorders>
              <w:top w:val="single" w:sz="4" w:space="0" w:color="000000"/>
              <w:left w:val="single" w:sz="4" w:space="0" w:color="000000"/>
              <w:bottom w:val="single" w:sz="4" w:space="0" w:color="000000"/>
              <w:right w:val="single" w:sz="4" w:space="0" w:color="000000"/>
            </w:tcBorders>
          </w:tcPr>
          <w:p w:rsidR="000A5C4C" w:rsidRPr="00366258" w:rsidRDefault="000A5C4C" w:rsidP="00AC0049">
            <w:pPr>
              <w:suppressAutoHyphens/>
              <w:kinsoku w:val="0"/>
              <w:wordWrap w:val="0"/>
              <w:autoSpaceDE w:val="0"/>
              <w:autoSpaceDN w:val="0"/>
              <w:spacing w:line="350" w:lineRule="atLeast"/>
              <w:ind w:firstLineChars="50" w:firstLine="101"/>
              <w:jc w:val="left"/>
              <w:rPr>
                <w:rFonts w:ascii="ＭＳ 明朝" w:hAnsi="ＭＳ 明朝"/>
                <w:spacing w:val="4"/>
                <w:szCs w:val="21"/>
              </w:rPr>
            </w:pPr>
            <w:r w:rsidRPr="00366258">
              <w:rPr>
                <w:rFonts w:ascii="ＭＳ 明朝" w:hAnsi="ＭＳ 明朝"/>
                <w:szCs w:val="21"/>
              </w:rPr>
              <w:t xml:space="preserve">  </w:t>
            </w:r>
            <w:r w:rsidRPr="00366258">
              <w:rPr>
                <w:rFonts w:ascii="ＭＳ 明朝" w:hAnsi="ＭＳ 明朝" w:cs="ＭＳ 明朝" w:hint="eastAsia"/>
                <w:szCs w:val="21"/>
              </w:rPr>
              <w:t>種別</w:t>
            </w:r>
          </w:p>
        </w:tc>
        <w:tc>
          <w:tcPr>
            <w:tcW w:w="7514" w:type="dxa"/>
            <w:tcBorders>
              <w:top w:val="single" w:sz="4" w:space="0" w:color="000000"/>
              <w:left w:val="single" w:sz="4" w:space="0" w:color="000000"/>
              <w:bottom w:val="single" w:sz="4" w:space="0" w:color="000000"/>
              <w:right w:val="single" w:sz="4" w:space="0" w:color="000000"/>
            </w:tcBorders>
          </w:tcPr>
          <w:p w:rsidR="000A5C4C" w:rsidRPr="00366258" w:rsidRDefault="000A5C4C" w:rsidP="00AC0049">
            <w:pPr>
              <w:suppressAutoHyphens/>
              <w:kinsoku w:val="0"/>
              <w:wordWrap w:val="0"/>
              <w:autoSpaceDE w:val="0"/>
              <w:autoSpaceDN w:val="0"/>
              <w:spacing w:line="350" w:lineRule="atLeast"/>
              <w:ind w:firstLineChars="1300" w:firstLine="2632"/>
              <w:jc w:val="left"/>
              <w:rPr>
                <w:rFonts w:ascii="ＭＳ 明朝" w:hAnsi="ＭＳ 明朝"/>
                <w:spacing w:val="4"/>
                <w:szCs w:val="21"/>
              </w:rPr>
            </w:pPr>
            <w:r w:rsidRPr="00366258">
              <w:rPr>
                <w:rFonts w:ascii="ＭＳ 明朝" w:hAnsi="ＭＳ 明朝" w:cs="ＭＳ 明朝" w:hint="eastAsia"/>
                <w:szCs w:val="21"/>
              </w:rPr>
              <w:t>名　　　称</w:t>
            </w:r>
          </w:p>
        </w:tc>
      </w:tr>
      <w:tr w:rsidR="000A5C4C" w:rsidRPr="00366258" w:rsidTr="000A5C4C">
        <w:trPr>
          <w:trHeight w:val="410"/>
        </w:trPr>
        <w:tc>
          <w:tcPr>
            <w:tcW w:w="1134" w:type="dxa"/>
            <w:tcBorders>
              <w:top w:val="single" w:sz="4" w:space="0" w:color="000000"/>
              <w:left w:val="single" w:sz="4" w:space="0" w:color="000000"/>
              <w:bottom w:val="single" w:sz="4" w:space="0" w:color="000000"/>
              <w:right w:val="single" w:sz="4" w:space="0" w:color="000000"/>
            </w:tcBorders>
          </w:tcPr>
          <w:p w:rsidR="000A5C4C" w:rsidRPr="00366258" w:rsidRDefault="000A5C4C" w:rsidP="00AC0049">
            <w:pPr>
              <w:suppressAutoHyphens/>
              <w:kinsoku w:val="0"/>
              <w:wordWrap w:val="0"/>
              <w:autoSpaceDE w:val="0"/>
              <w:autoSpaceDN w:val="0"/>
              <w:spacing w:line="350" w:lineRule="atLeast"/>
              <w:jc w:val="left"/>
              <w:rPr>
                <w:rFonts w:ascii="ＭＳ 明朝" w:hAnsi="ＭＳ 明朝"/>
                <w:spacing w:val="4"/>
                <w:szCs w:val="21"/>
              </w:rPr>
            </w:pPr>
            <w:r w:rsidRPr="00366258">
              <w:rPr>
                <w:rFonts w:ascii="ＭＳ 明朝" w:hAnsi="ＭＳ 明朝" w:cs="ＭＳ 明朝" w:hint="eastAsia"/>
                <w:szCs w:val="21"/>
              </w:rPr>
              <w:t>厨房施設</w:t>
            </w:r>
          </w:p>
        </w:tc>
        <w:tc>
          <w:tcPr>
            <w:tcW w:w="7514" w:type="dxa"/>
            <w:tcBorders>
              <w:top w:val="single" w:sz="4" w:space="0" w:color="000000"/>
              <w:left w:val="single" w:sz="4" w:space="0" w:color="000000"/>
              <w:bottom w:val="single" w:sz="4" w:space="0" w:color="000000"/>
              <w:right w:val="single" w:sz="4" w:space="0" w:color="000000"/>
            </w:tcBorders>
          </w:tcPr>
          <w:p w:rsidR="000A5C4C" w:rsidRPr="00366258" w:rsidRDefault="000A5C4C" w:rsidP="000A5C4C">
            <w:pPr>
              <w:suppressAutoHyphens/>
              <w:kinsoku w:val="0"/>
              <w:wordWrap w:val="0"/>
              <w:autoSpaceDE w:val="0"/>
              <w:autoSpaceDN w:val="0"/>
              <w:spacing w:line="350" w:lineRule="atLeast"/>
              <w:jc w:val="left"/>
              <w:rPr>
                <w:rFonts w:ascii="ＭＳ 明朝" w:hAnsi="ＭＳ 明朝"/>
                <w:spacing w:val="4"/>
                <w:szCs w:val="21"/>
              </w:rPr>
            </w:pPr>
            <w:r w:rsidRPr="00366258">
              <w:rPr>
                <w:rFonts w:ascii="ＭＳ 明朝" w:hAnsi="ＭＳ 明朝" w:cs="ＭＳ 明朝" w:hint="eastAsia"/>
                <w:szCs w:val="21"/>
              </w:rPr>
              <w:t>厨房、事務室、職員トイレ</w:t>
            </w:r>
            <w:r>
              <w:rPr>
                <w:rFonts w:ascii="ＭＳ 明朝" w:hAnsi="ＭＳ 明朝" w:cs="ＭＳ 明朝" w:hint="eastAsia"/>
                <w:szCs w:val="21"/>
              </w:rPr>
              <w:t>、倉庫</w:t>
            </w:r>
          </w:p>
        </w:tc>
      </w:tr>
      <w:tr w:rsidR="000A5C4C" w:rsidRPr="00366258" w:rsidTr="000A5C4C">
        <w:tc>
          <w:tcPr>
            <w:tcW w:w="1134" w:type="dxa"/>
            <w:tcBorders>
              <w:top w:val="single" w:sz="4" w:space="0" w:color="000000"/>
              <w:left w:val="single" w:sz="4" w:space="0" w:color="000000"/>
              <w:bottom w:val="single" w:sz="4" w:space="0" w:color="000000"/>
              <w:right w:val="single" w:sz="4" w:space="0" w:color="000000"/>
            </w:tcBorders>
          </w:tcPr>
          <w:p w:rsidR="000A5C4C" w:rsidRPr="00366258" w:rsidRDefault="000A5C4C" w:rsidP="00AC0049">
            <w:pPr>
              <w:suppressAutoHyphens/>
              <w:kinsoku w:val="0"/>
              <w:wordWrap w:val="0"/>
              <w:autoSpaceDE w:val="0"/>
              <w:autoSpaceDN w:val="0"/>
              <w:spacing w:line="350" w:lineRule="atLeast"/>
              <w:jc w:val="left"/>
              <w:rPr>
                <w:rFonts w:ascii="ＭＳ 明朝" w:hAnsi="ＭＳ 明朝"/>
                <w:spacing w:val="4"/>
                <w:szCs w:val="21"/>
              </w:rPr>
            </w:pPr>
            <w:r w:rsidRPr="00366258">
              <w:rPr>
                <w:rFonts w:ascii="ＭＳ 明朝" w:hAnsi="ＭＳ 明朝" w:cs="ＭＳ 明朝" w:hint="eastAsia"/>
                <w:szCs w:val="21"/>
              </w:rPr>
              <w:t>厨房設備</w:t>
            </w:r>
          </w:p>
          <w:p w:rsidR="000A5C4C" w:rsidRPr="00366258" w:rsidRDefault="000A5C4C" w:rsidP="00AC0049">
            <w:pPr>
              <w:suppressAutoHyphens/>
              <w:kinsoku w:val="0"/>
              <w:wordWrap w:val="0"/>
              <w:autoSpaceDE w:val="0"/>
              <w:autoSpaceDN w:val="0"/>
              <w:spacing w:line="350" w:lineRule="atLeast"/>
              <w:jc w:val="left"/>
              <w:rPr>
                <w:rFonts w:ascii="ＭＳ 明朝" w:hAnsi="ＭＳ 明朝"/>
                <w:spacing w:val="4"/>
                <w:szCs w:val="21"/>
              </w:rPr>
            </w:pPr>
          </w:p>
          <w:p w:rsidR="000A5C4C" w:rsidRPr="00366258" w:rsidRDefault="000A5C4C" w:rsidP="00AC0049">
            <w:pPr>
              <w:suppressAutoHyphens/>
              <w:kinsoku w:val="0"/>
              <w:wordWrap w:val="0"/>
              <w:autoSpaceDE w:val="0"/>
              <w:autoSpaceDN w:val="0"/>
              <w:spacing w:line="350" w:lineRule="atLeast"/>
              <w:jc w:val="left"/>
              <w:rPr>
                <w:rFonts w:ascii="ＭＳ 明朝" w:hAnsi="ＭＳ 明朝"/>
                <w:spacing w:val="4"/>
                <w:szCs w:val="21"/>
              </w:rPr>
            </w:pPr>
          </w:p>
        </w:tc>
        <w:tc>
          <w:tcPr>
            <w:tcW w:w="7514" w:type="dxa"/>
            <w:tcBorders>
              <w:top w:val="single" w:sz="4" w:space="0" w:color="000000"/>
              <w:left w:val="single" w:sz="4" w:space="0" w:color="000000"/>
              <w:bottom w:val="single" w:sz="4" w:space="0" w:color="000000"/>
              <w:right w:val="single" w:sz="4" w:space="0" w:color="000000"/>
            </w:tcBorders>
          </w:tcPr>
          <w:p w:rsidR="000A5C4C" w:rsidRPr="00D61005" w:rsidRDefault="00D61005" w:rsidP="00D61005">
            <w:pPr>
              <w:suppressAutoHyphens/>
              <w:kinsoku w:val="0"/>
              <w:wordWrap w:val="0"/>
              <w:autoSpaceDE w:val="0"/>
              <w:autoSpaceDN w:val="0"/>
              <w:spacing w:line="350" w:lineRule="atLeast"/>
              <w:jc w:val="left"/>
              <w:rPr>
                <w:rFonts w:ascii="ＭＳ 明朝" w:hAnsi="ＭＳ 明朝"/>
                <w:spacing w:val="4"/>
                <w:szCs w:val="21"/>
              </w:rPr>
            </w:pPr>
            <w:r>
              <w:rPr>
                <w:rFonts w:ascii="ＭＳ 明朝" w:hAnsi="ＭＳ 明朝" w:cs="ＭＳ 明朝" w:hint="eastAsia"/>
                <w:szCs w:val="21"/>
              </w:rPr>
              <w:t>①厨房</w:t>
            </w:r>
            <w:r w:rsidR="000A5C4C" w:rsidRPr="00D61005">
              <w:rPr>
                <w:rFonts w:ascii="ＭＳ 明朝" w:hAnsi="ＭＳ 明朝" w:cs="ＭＳ 明朝" w:hint="eastAsia"/>
                <w:szCs w:val="21"/>
              </w:rPr>
              <w:t>内の調理用機械器具、備品及び什器類</w:t>
            </w:r>
          </w:p>
          <w:p w:rsidR="000A5C4C" w:rsidRPr="00D61005" w:rsidRDefault="000A5C4C" w:rsidP="00D61005">
            <w:pPr>
              <w:ind w:firstLineChars="100" w:firstLine="202"/>
              <w:rPr>
                <w:rFonts w:ascii="ＭＳ 明朝" w:hAnsi="ＭＳ 明朝"/>
                <w:spacing w:val="4"/>
                <w:szCs w:val="21"/>
              </w:rPr>
            </w:pPr>
            <w:r>
              <w:rPr>
                <w:rFonts w:hint="eastAsia"/>
              </w:rPr>
              <w:t>なお、</w:t>
            </w:r>
            <w:r w:rsidRPr="00D61005">
              <w:rPr>
                <w:rFonts w:ascii="ＭＳ 明朝" w:hint="eastAsia"/>
                <w:szCs w:val="21"/>
              </w:rPr>
              <w:t>厨房施設の平面図（縮小版）及び厨房備品一覧は別</w:t>
            </w:r>
            <w:r w:rsidR="00D61005" w:rsidRPr="00D61005">
              <w:rPr>
                <w:rFonts w:ascii="ＭＳ 明朝" w:hint="eastAsia"/>
                <w:szCs w:val="21"/>
              </w:rPr>
              <w:t>表４</w:t>
            </w:r>
            <w:r w:rsidR="00884F77" w:rsidRPr="00D61005">
              <w:rPr>
                <w:rFonts w:ascii="ＭＳ 明朝" w:hint="eastAsia"/>
                <w:szCs w:val="21"/>
              </w:rPr>
              <w:t>、</w:t>
            </w:r>
            <w:r w:rsidR="00D61005" w:rsidRPr="00D61005">
              <w:rPr>
                <w:rFonts w:ascii="ＭＳ 明朝" w:hint="eastAsia"/>
                <w:szCs w:val="21"/>
              </w:rPr>
              <w:t>５</w:t>
            </w:r>
            <w:r w:rsidRPr="00D61005">
              <w:rPr>
                <w:rFonts w:ascii="ＭＳ 明朝" w:hint="eastAsia"/>
                <w:szCs w:val="21"/>
              </w:rPr>
              <w:t>のとおりである。</w:t>
            </w:r>
          </w:p>
          <w:p w:rsidR="000A5C4C" w:rsidRPr="00366258" w:rsidRDefault="000A5C4C" w:rsidP="00AC0049">
            <w:pPr>
              <w:suppressAutoHyphens/>
              <w:kinsoku w:val="0"/>
              <w:wordWrap w:val="0"/>
              <w:autoSpaceDE w:val="0"/>
              <w:autoSpaceDN w:val="0"/>
              <w:spacing w:line="350" w:lineRule="atLeast"/>
              <w:jc w:val="left"/>
              <w:rPr>
                <w:rFonts w:ascii="ＭＳ 明朝" w:hAnsi="ＭＳ 明朝"/>
                <w:spacing w:val="4"/>
                <w:szCs w:val="21"/>
              </w:rPr>
            </w:pPr>
            <w:r w:rsidRPr="00366258">
              <w:rPr>
                <w:rFonts w:ascii="ＭＳ 明朝" w:hAnsi="ＭＳ 明朝" w:cs="ＭＳ 明朝" w:hint="eastAsia"/>
                <w:szCs w:val="21"/>
              </w:rPr>
              <w:t>②事務室内の備品、事務用品及び電話機（内線専用）</w:t>
            </w:r>
          </w:p>
          <w:p w:rsidR="000A5C4C" w:rsidRPr="00366258" w:rsidRDefault="000A5C4C" w:rsidP="000A5C4C">
            <w:pPr>
              <w:suppressAutoHyphens/>
              <w:kinsoku w:val="0"/>
              <w:wordWrap w:val="0"/>
              <w:autoSpaceDE w:val="0"/>
              <w:autoSpaceDN w:val="0"/>
              <w:spacing w:line="350" w:lineRule="atLeast"/>
              <w:jc w:val="left"/>
              <w:rPr>
                <w:rFonts w:ascii="ＭＳ 明朝" w:hAnsi="ＭＳ 明朝"/>
                <w:spacing w:val="4"/>
                <w:szCs w:val="21"/>
              </w:rPr>
            </w:pPr>
            <w:r w:rsidRPr="00366258">
              <w:rPr>
                <w:rFonts w:ascii="ＭＳ 明朝" w:hAnsi="ＭＳ 明朝" w:cs="ＭＳ 明朝" w:hint="eastAsia"/>
                <w:szCs w:val="21"/>
              </w:rPr>
              <w:t>③冷暖房設備器具</w:t>
            </w:r>
          </w:p>
        </w:tc>
      </w:tr>
    </w:tbl>
    <w:p w:rsidR="000A5C4C" w:rsidRPr="00366258" w:rsidRDefault="000A5C4C" w:rsidP="000A5C4C">
      <w:pPr>
        <w:ind w:left="405" w:hangingChars="200" w:hanging="405"/>
        <w:rPr>
          <w:rFonts w:ascii="ＭＳ 明朝" w:hAnsi="ＭＳ 明朝"/>
          <w:spacing w:val="4"/>
          <w:szCs w:val="21"/>
        </w:rPr>
      </w:pPr>
      <w:r w:rsidRPr="00366258">
        <w:rPr>
          <w:rFonts w:ascii="ＭＳ 明朝" w:hAnsi="ＭＳ 明朝" w:cs="ＭＳ 明朝" w:hint="eastAsia"/>
          <w:szCs w:val="21"/>
        </w:rPr>
        <w:t>（２）受託者は、厨房施設、厨房設備を</w:t>
      </w:r>
      <w:r w:rsidRPr="00366258">
        <w:rPr>
          <w:rFonts w:hint="eastAsia"/>
          <w:szCs w:val="21"/>
        </w:rPr>
        <w:t>善良な管理者の注意をもって</w:t>
      </w:r>
      <w:r w:rsidRPr="00366258">
        <w:rPr>
          <w:rFonts w:ascii="ＭＳ 明朝" w:hAnsi="ＭＳ 明朝" w:cs="ＭＳ 明朝" w:hint="eastAsia"/>
          <w:szCs w:val="21"/>
        </w:rPr>
        <w:t>丁寧に扱い、万一故意又は重大な過失により損傷又は使用不能としたときは、受託者の責任で弁償しなければならない。</w:t>
      </w:r>
    </w:p>
    <w:p w:rsidR="000A5C4C" w:rsidRPr="00366258" w:rsidRDefault="000A5C4C" w:rsidP="000A5C4C">
      <w:pPr>
        <w:rPr>
          <w:rFonts w:ascii="ＭＳ 明朝" w:hAnsi="ＭＳ 明朝"/>
          <w:spacing w:val="4"/>
          <w:szCs w:val="21"/>
        </w:rPr>
      </w:pPr>
      <w:r w:rsidRPr="00366258">
        <w:rPr>
          <w:rFonts w:ascii="ＭＳ 明朝" w:hAnsi="ＭＳ 明朝" w:cs="ＭＳ 明朝" w:hint="eastAsia"/>
          <w:szCs w:val="21"/>
        </w:rPr>
        <w:t>（３）受託者の費用負担により設置する機器</w:t>
      </w:r>
    </w:p>
    <w:p w:rsidR="001D758F" w:rsidRDefault="000A5C4C" w:rsidP="000A5C4C">
      <w:pPr>
        <w:ind w:leftChars="190" w:left="385" w:firstLineChars="100" w:firstLine="202"/>
        <w:rPr>
          <w:rFonts w:ascii="ＭＳ 明朝" w:hAnsi="ＭＳ 明朝" w:cs="ＭＳ 明朝"/>
          <w:szCs w:val="21"/>
        </w:rPr>
      </w:pPr>
      <w:r w:rsidRPr="00366258">
        <w:rPr>
          <w:rFonts w:ascii="ＭＳ 明朝" w:hAnsi="ＭＳ 明朝" w:cs="ＭＳ 明朝" w:hint="eastAsia"/>
          <w:szCs w:val="21"/>
        </w:rPr>
        <w:t>受託者は、自らの費用負担により、電話機・ファクシミリ・パソコン等の通信機器を接続することができる。</w:t>
      </w:r>
    </w:p>
    <w:p w:rsidR="000A5C4C" w:rsidRPr="00366258" w:rsidRDefault="000A5C4C" w:rsidP="006033F8">
      <w:pPr>
        <w:ind w:leftChars="290" w:left="587"/>
        <w:rPr>
          <w:rFonts w:ascii="ＭＳ 明朝" w:hAnsi="ＭＳ 明朝"/>
          <w:spacing w:val="4"/>
          <w:szCs w:val="21"/>
        </w:rPr>
      </w:pPr>
      <w:r w:rsidRPr="00366258">
        <w:rPr>
          <w:rFonts w:ascii="ＭＳ 明朝" w:hAnsi="ＭＳ 明朝" w:cs="ＭＳ 明朝" w:hint="eastAsia"/>
          <w:szCs w:val="21"/>
        </w:rPr>
        <w:t>なお、前述の電話機等を設置した場合は速やかに発注者にその電話番号等を報告するものとする。また、業務期間満了時に受託者の費用負担により撤去するものとする。</w:t>
      </w:r>
    </w:p>
    <w:p w:rsidR="000A5C4C" w:rsidRPr="00366258" w:rsidRDefault="000A5C4C" w:rsidP="000A5C4C">
      <w:pPr>
        <w:rPr>
          <w:rFonts w:ascii="ＭＳ 明朝" w:hAnsi="ＭＳ 明朝"/>
          <w:spacing w:val="4"/>
          <w:szCs w:val="21"/>
        </w:rPr>
      </w:pPr>
      <w:r w:rsidRPr="00366258">
        <w:rPr>
          <w:rFonts w:ascii="ＭＳ 明朝" w:hAnsi="ＭＳ 明朝" w:cs="ＭＳ 明朝" w:hint="eastAsia"/>
          <w:szCs w:val="21"/>
        </w:rPr>
        <w:t>（４）受託者は省資源、省エネルギーに努めるものとする。</w:t>
      </w:r>
    </w:p>
    <w:p w:rsidR="000A5C4C" w:rsidRDefault="000A5C4C" w:rsidP="000A5C4C">
      <w:pPr>
        <w:ind w:left="405" w:hangingChars="200" w:hanging="405"/>
        <w:rPr>
          <w:rFonts w:ascii="ＭＳ 明朝" w:hAnsi="ＭＳ 明朝" w:cs="ＭＳ 明朝"/>
          <w:szCs w:val="21"/>
        </w:rPr>
      </w:pPr>
      <w:r w:rsidRPr="00366258">
        <w:rPr>
          <w:rFonts w:ascii="ＭＳ 明朝" w:hAnsi="ＭＳ 明朝" w:cs="ＭＳ 明朝" w:hint="eastAsia"/>
          <w:szCs w:val="21"/>
        </w:rPr>
        <w:lastRenderedPageBreak/>
        <w:t>（５）受託者は火災及び盗難の予防について必要な措置を講じるものとする。</w:t>
      </w:r>
    </w:p>
    <w:p w:rsidR="00B0132A" w:rsidRDefault="00B0132A" w:rsidP="000A5C4C">
      <w:pPr>
        <w:ind w:left="405" w:hangingChars="200" w:hanging="405"/>
        <w:rPr>
          <w:rFonts w:ascii="ＭＳ 明朝" w:hAnsi="ＭＳ 明朝" w:cs="ＭＳ 明朝"/>
          <w:szCs w:val="21"/>
        </w:rPr>
      </w:pPr>
      <w:r>
        <w:rPr>
          <w:rFonts w:ascii="ＭＳ 明朝" w:hAnsi="ＭＳ 明朝" w:cs="ＭＳ 明朝" w:hint="eastAsia"/>
          <w:szCs w:val="21"/>
        </w:rPr>
        <w:t>（６）受託者は随時設備及び備品等の不具合・劣化等を点検し、別表</w:t>
      </w:r>
      <w:r w:rsidR="00D61005">
        <w:rPr>
          <w:rFonts w:ascii="ＭＳ 明朝" w:hAnsi="ＭＳ 明朝" w:cs="ＭＳ 明朝" w:hint="eastAsia"/>
          <w:szCs w:val="21"/>
        </w:rPr>
        <w:t>６</w:t>
      </w:r>
      <w:r>
        <w:rPr>
          <w:rFonts w:ascii="ＭＳ 明朝" w:hAnsi="ＭＳ 明朝" w:cs="ＭＳ 明朝" w:hint="eastAsia"/>
          <w:szCs w:val="21"/>
        </w:rPr>
        <w:t>により、学期ごと（年３回）に</w:t>
      </w:r>
    </w:p>
    <w:p w:rsidR="00B0132A" w:rsidRPr="00366258" w:rsidRDefault="00B0132A" w:rsidP="000A5C4C">
      <w:pPr>
        <w:ind w:left="405" w:hangingChars="200" w:hanging="405"/>
        <w:rPr>
          <w:rFonts w:ascii="ＭＳ 明朝" w:hAnsi="ＭＳ 明朝"/>
          <w:spacing w:val="4"/>
          <w:szCs w:val="21"/>
        </w:rPr>
      </w:pPr>
      <w:r>
        <w:rPr>
          <w:rFonts w:ascii="ＭＳ 明朝" w:hAnsi="ＭＳ 明朝" w:cs="ＭＳ 明朝" w:hint="eastAsia"/>
          <w:szCs w:val="21"/>
        </w:rPr>
        <w:t xml:space="preserve">　　委託者に報告すること。ただし、修理等に急を要するものについては、その都度報告すること。</w:t>
      </w:r>
    </w:p>
    <w:p w:rsidR="0026710D" w:rsidRPr="001870D6" w:rsidRDefault="0026710D" w:rsidP="007C3E05"/>
    <w:p w:rsidR="0026710D" w:rsidRPr="001870D6" w:rsidRDefault="008F7307" w:rsidP="00932DA2">
      <w:r>
        <w:rPr>
          <w:rFonts w:hint="eastAsia"/>
        </w:rPr>
        <w:t>９</w:t>
      </w:r>
      <w:r w:rsidR="0026710D" w:rsidRPr="001870D6">
        <w:t xml:space="preserve">  </w:t>
      </w:r>
      <w:r w:rsidR="0026710D" w:rsidRPr="001870D6">
        <w:rPr>
          <w:rFonts w:hint="eastAsia"/>
        </w:rPr>
        <w:t>栄養管理及び献立管理</w:t>
      </w:r>
    </w:p>
    <w:p w:rsidR="0026710D" w:rsidRPr="001870D6" w:rsidRDefault="0026710D" w:rsidP="007C56D7">
      <w:pPr>
        <w:ind w:leftChars="100" w:left="202" w:firstLineChars="100" w:firstLine="202"/>
      </w:pPr>
      <w:r w:rsidRPr="001870D6">
        <w:rPr>
          <w:rFonts w:hint="eastAsia"/>
        </w:rPr>
        <w:t>献立は給食業務の根幹を形成し、献立に基づいた栄養管理は生徒の健康の保持増進に重要な要素を占めることから、</w:t>
      </w:r>
      <w:r w:rsidRPr="001870D6">
        <w:rPr>
          <w:rFonts w:hint="eastAsia"/>
          <w:szCs w:val="21"/>
        </w:rPr>
        <w:t>献立の作成にあたっては、１人１日</w:t>
      </w:r>
      <w:r w:rsidR="00097BED" w:rsidRPr="00097BED">
        <w:rPr>
          <w:rFonts w:asciiTheme="minorEastAsia" w:eastAsiaTheme="minorEastAsia" w:hAnsiTheme="minorEastAsia" w:hint="eastAsia"/>
          <w:szCs w:val="21"/>
        </w:rPr>
        <w:t>3000</w:t>
      </w:r>
      <w:r w:rsidRPr="001870D6">
        <w:rPr>
          <w:szCs w:val="21"/>
        </w:rPr>
        <w:t>kcal</w:t>
      </w:r>
      <w:r w:rsidRPr="001870D6">
        <w:rPr>
          <w:rFonts w:hint="eastAsia"/>
          <w:szCs w:val="21"/>
        </w:rPr>
        <w:t>の熱量摂取と</w:t>
      </w:r>
      <w:r w:rsidR="00097BED" w:rsidRPr="00097BED">
        <w:rPr>
          <w:rFonts w:asciiTheme="minorEastAsia" w:eastAsiaTheme="minorEastAsia" w:hAnsiTheme="minorEastAsia" w:hint="eastAsia"/>
          <w:szCs w:val="21"/>
        </w:rPr>
        <w:t>100</w:t>
      </w:r>
      <w:r w:rsidRPr="001870D6">
        <w:rPr>
          <w:szCs w:val="21"/>
        </w:rPr>
        <w:t>g</w:t>
      </w:r>
      <w:r w:rsidRPr="001870D6">
        <w:rPr>
          <w:rFonts w:hint="eastAsia"/>
          <w:szCs w:val="21"/>
        </w:rPr>
        <w:t>のたんぱく質摂取を基本とし、</w:t>
      </w:r>
      <w:r w:rsidR="0002310E">
        <w:rPr>
          <w:rFonts w:hint="eastAsia"/>
          <w:szCs w:val="21"/>
        </w:rPr>
        <w:t>受託者</w:t>
      </w:r>
      <w:r w:rsidRPr="001870D6">
        <w:rPr>
          <w:rFonts w:hint="eastAsia"/>
        </w:rPr>
        <w:t>は以下のとおり行うこと。</w:t>
      </w:r>
    </w:p>
    <w:p w:rsidR="0026710D" w:rsidRPr="001870D6" w:rsidRDefault="0026710D" w:rsidP="007C3E05">
      <w:r w:rsidRPr="001870D6">
        <w:rPr>
          <w:rFonts w:hint="eastAsia"/>
        </w:rPr>
        <w:t>（１）献立表の作成</w:t>
      </w:r>
    </w:p>
    <w:p w:rsidR="0026710D" w:rsidRPr="001870D6" w:rsidRDefault="0026710D" w:rsidP="007C3E05">
      <w:r w:rsidRPr="001870D6">
        <w:t xml:space="preserve">   </w:t>
      </w:r>
      <w:r w:rsidR="004831B1">
        <w:rPr>
          <w:rFonts w:hint="eastAsia"/>
        </w:rPr>
        <w:t xml:space="preserve">　</w:t>
      </w:r>
      <w:r w:rsidRPr="001870D6">
        <w:t xml:space="preserve"> </w:t>
      </w:r>
      <w:r w:rsidR="0002310E">
        <w:rPr>
          <w:rFonts w:hint="eastAsia"/>
        </w:rPr>
        <w:t>受託者</w:t>
      </w:r>
      <w:r w:rsidRPr="001870D6">
        <w:rPr>
          <w:rFonts w:hint="eastAsia"/>
        </w:rPr>
        <w:t>は実施献立表を作成し、</w:t>
      </w:r>
      <w:r w:rsidR="004831B1">
        <w:rPr>
          <w:rFonts w:hint="eastAsia"/>
        </w:rPr>
        <w:t>１週間ごとに</w:t>
      </w:r>
      <w:r w:rsidR="0002310E">
        <w:rPr>
          <w:rFonts w:hint="eastAsia"/>
        </w:rPr>
        <w:t>委託者</w:t>
      </w:r>
      <w:r w:rsidRPr="001870D6">
        <w:rPr>
          <w:rFonts w:hint="eastAsia"/>
        </w:rPr>
        <w:t>の確認を受けること。</w:t>
      </w:r>
    </w:p>
    <w:p w:rsidR="0002310E" w:rsidRPr="00366258" w:rsidRDefault="0026710D" w:rsidP="0002310E">
      <w:pPr>
        <w:rPr>
          <w:rFonts w:ascii="ＭＳ 明朝" w:hAnsi="ＭＳ 明朝"/>
          <w:spacing w:val="4"/>
          <w:szCs w:val="21"/>
        </w:rPr>
      </w:pPr>
      <w:r w:rsidRPr="001870D6">
        <w:rPr>
          <w:rFonts w:hint="eastAsia"/>
        </w:rPr>
        <w:t>（２）</w:t>
      </w:r>
      <w:r w:rsidR="0002310E" w:rsidRPr="00366258">
        <w:rPr>
          <w:rFonts w:ascii="ＭＳ 明朝" w:hAnsi="ＭＳ 明朝" w:cs="ＭＳ 明朝" w:hint="eastAsia"/>
          <w:szCs w:val="21"/>
        </w:rPr>
        <w:t>個別対応</w:t>
      </w:r>
    </w:p>
    <w:p w:rsidR="0002310E" w:rsidRPr="00366258" w:rsidRDefault="0002310E" w:rsidP="0002310E">
      <w:pPr>
        <w:ind w:left="405" w:hangingChars="200" w:hanging="405"/>
        <w:rPr>
          <w:rFonts w:ascii="ＭＳ 明朝" w:hAnsi="ＭＳ 明朝"/>
          <w:spacing w:val="4"/>
          <w:szCs w:val="21"/>
        </w:rPr>
      </w:pPr>
      <w:r w:rsidRPr="00366258">
        <w:rPr>
          <w:rFonts w:ascii="ＭＳ 明朝" w:hAnsi="ＭＳ 明朝"/>
          <w:szCs w:val="21"/>
        </w:rPr>
        <w:t xml:space="preserve">      </w:t>
      </w:r>
      <w:r w:rsidRPr="00366258">
        <w:rPr>
          <w:rFonts w:ascii="ＭＳ 明朝" w:hAnsi="ＭＳ 明朝" w:hint="eastAsia"/>
          <w:szCs w:val="21"/>
        </w:rPr>
        <w:t>委託者は</w:t>
      </w:r>
      <w:r w:rsidRPr="00366258">
        <w:rPr>
          <w:rFonts w:ascii="ＭＳ 明朝" w:hAnsi="ＭＳ 明朝" w:cs="ＭＳ 明朝" w:hint="eastAsia"/>
          <w:szCs w:val="21"/>
        </w:rPr>
        <w:t>、本校生徒の保護者から申出が</w:t>
      </w:r>
      <w:r>
        <w:rPr>
          <w:rFonts w:ascii="ＭＳ 明朝" w:hAnsi="ＭＳ 明朝" w:cs="ＭＳ 明朝" w:hint="eastAsia"/>
          <w:szCs w:val="21"/>
        </w:rPr>
        <w:t>あり</w:t>
      </w:r>
      <w:r w:rsidRPr="00366258">
        <w:rPr>
          <w:rFonts w:ascii="ＭＳ 明朝" w:hAnsi="ＭＳ 明朝" w:cs="ＭＳ 明朝" w:hint="eastAsia"/>
          <w:szCs w:val="21"/>
        </w:rPr>
        <w:t>、</w:t>
      </w:r>
      <w:r>
        <w:rPr>
          <w:rFonts w:ascii="ＭＳ 明朝" w:hAnsi="ＭＳ 明朝" w:cs="ＭＳ 明朝" w:hint="eastAsia"/>
          <w:szCs w:val="21"/>
        </w:rPr>
        <w:t>生徒の主治医</w:t>
      </w:r>
      <w:r>
        <w:rPr>
          <w:rFonts w:ascii="ＭＳ 明朝" w:hAnsi="ＭＳ 明朝" w:cs="ＭＳ 明朝"/>
          <w:szCs w:val="21"/>
        </w:rPr>
        <w:t>等</w:t>
      </w:r>
      <w:r w:rsidRPr="00366258">
        <w:rPr>
          <w:rFonts w:ascii="ＭＳ 明朝" w:hAnsi="ＭＳ 明朝" w:cs="ＭＳ 明朝" w:hint="eastAsia"/>
          <w:szCs w:val="21"/>
        </w:rPr>
        <w:t>医師の指示等により個別の給食提供が必要と委託者が判断した場合は、速やかにその内容を受託者に通知し、受託者は</w:t>
      </w:r>
      <w:r>
        <w:rPr>
          <w:rFonts w:ascii="ＭＳ 明朝" w:hAnsi="ＭＳ 明朝" w:cs="ＭＳ 明朝" w:hint="eastAsia"/>
          <w:szCs w:val="21"/>
        </w:rPr>
        <w:t>それに従い</w:t>
      </w:r>
      <w:r w:rsidRPr="00366258">
        <w:rPr>
          <w:rFonts w:ascii="ＭＳ 明朝" w:hAnsi="ＭＳ 明朝" w:cs="ＭＳ 明朝" w:hint="eastAsia"/>
          <w:szCs w:val="21"/>
        </w:rPr>
        <w:t>個別に調理すること。</w:t>
      </w:r>
    </w:p>
    <w:p w:rsidR="0002310E" w:rsidRPr="00366258" w:rsidRDefault="0002310E" w:rsidP="0002310E">
      <w:pPr>
        <w:ind w:leftChars="188" w:left="614" w:hangingChars="115" w:hanging="233"/>
        <w:rPr>
          <w:rFonts w:ascii="ＭＳ 明朝" w:hAnsi="ＭＳ 明朝"/>
          <w:spacing w:val="4"/>
          <w:szCs w:val="21"/>
        </w:rPr>
      </w:pPr>
      <w:r w:rsidRPr="00366258">
        <w:rPr>
          <w:rFonts w:ascii="ＭＳ 明朝" w:hAnsi="ＭＳ 明朝" w:cs="ＭＳ 明朝" w:hint="eastAsia"/>
          <w:szCs w:val="21"/>
        </w:rPr>
        <w:t>ア　医師の発行する食事箋、診断書等に基づき適切な栄養量及び内容を有する食（糖尿病食、脂質異常症食など）</w:t>
      </w:r>
    </w:p>
    <w:p w:rsidR="0002310E" w:rsidRPr="00366258" w:rsidRDefault="0002310E" w:rsidP="0002310E">
      <w:pPr>
        <w:rPr>
          <w:rFonts w:ascii="ＭＳ 明朝" w:hAnsi="ＭＳ 明朝"/>
          <w:spacing w:val="4"/>
          <w:szCs w:val="21"/>
        </w:rPr>
      </w:pPr>
      <w:r w:rsidRPr="00366258">
        <w:rPr>
          <w:rFonts w:ascii="ＭＳ 明朝" w:hAnsi="ＭＳ 明朝"/>
          <w:szCs w:val="21"/>
        </w:rPr>
        <w:t xml:space="preserve">    </w:t>
      </w:r>
      <w:r w:rsidRPr="00366258">
        <w:rPr>
          <w:rFonts w:ascii="ＭＳ 明朝" w:hAnsi="ＭＳ 明朝" w:hint="eastAsia"/>
          <w:szCs w:val="21"/>
        </w:rPr>
        <w:t>イ</w:t>
      </w:r>
      <w:r w:rsidRPr="00366258">
        <w:rPr>
          <w:rFonts w:ascii="ＭＳ 明朝" w:hAnsi="ＭＳ 明朝"/>
          <w:szCs w:val="21"/>
        </w:rPr>
        <w:t xml:space="preserve">  </w:t>
      </w:r>
      <w:r w:rsidRPr="00366258">
        <w:rPr>
          <w:rFonts w:ascii="ＭＳ 明朝" w:hAnsi="ＭＳ 明朝" w:cs="ＭＳ 明朝" w:hint="eastAsia"/>
          <w:szCs w:val="21"/>
        </w:rPr>
        <w:t>発熱、胃腸障害等の体調不良時の対応食</w:t>
      </w:r>
    </w:p>
    <w:p w:rsidR="0002310E" w:rsidRPr="00366258" w:rsidRDefault="0002310E" w:rsidP="0002310E">
      <w:pPr>
        <w:ind w:left="607" w:hangingChars="300" w:hanging="607"/>
        <w:rPr>
          <w:rFonts w:ascii="ＭＳ 明朝" w:hAnsi="ＭＳ 明朝"/>
          <w:spacing w:val="4"/>
          <w:szCs w:val="21"/>
        </w:rPr>
      </w:pPr>
      <w:r w:rsidRPr="00366258">
        <w:rPr>
          <w:rFonts w:ascii="ＭＳ 明朝" w:hAnsi="ＭＳ 明朝"/>
          <w:szCs w:val="21"/>
        </w:rPr>
        <w:t xml:space="preserve">    </w:t>
      </w:r>
      <w:r w:rsidRPr="00366258">
        <w:rPr>
          <w:rFonts w:ascii="ＭＳ 明朝" w:hAnsi="ＭＳ 明朝" w:hint="eastAsia"/>
          <w:szCs w:val="21"/>
        </w:rPr>
        <w:t>ウ</w:t>
      </w:r>
      <w:r w:rsidRPr="00366258">
        <w:rPr>
          <w:rFonts w:ascii="ＭＳ 明朝" w:hAnsi="ＭＳ 明朝"/>
          <w:szCs w:val="21"/>
        </w:rPr>
        <w:t xml:space="preserve">  </w:t>
      </w:r>
      <w:r w:rsidRPr="00366258">
        <w:rPr>
          <w:rFonts w:ascii="ＭＳ 明朝" w:hAnsi="ＭＳ 明朝" w:hint="eastAsia"/>
          <w:szCs w:val="21"/>
        </w:rPr>
        <w:t>食物</w:t>
      </w:r>
      <w:r w:rsidRPr="00366258">
        <w:rPr>
          <w:rFonts w:ascii="ＭＳ 明朝" w:hAnsi="ＭＳ 明朝" w:cs="ＭＳ 明朝" w:hint="eastAsia"/>
          <w:szCs w:val="21"/>
        </w:rPr>
        <w:t>アレルギー</w:t>
      </w:r>
      <w:r>
        <w:rPr>
          <w:rFonts w:ascii="ＭＳ 明朝" w:hAnsi="ＭＳ 明朝" w:cs="ＭＳ 明朝" w:hint="eastAsia"/>
          <w:szCs w:val="21"/>
        </w:rPr>
        <w:t>（原則</w:t>
      </w:r>
      <w:r>
        <w:rPr>
          <w:rFonts w:ascii="ＭＳ 明朝" w:hAnsi="ＭＳ 明朝" w:cs="ＭＳ 明朝"/>
          <w:szCs w:val="21"/>
        </w:rPr>
        <w:t>、</w:t>
      </w:r>
      <w:r>
        <w:rPr>
          <w:rFonts w:ascii="ＭＳ 明朝" w:hAnsi="ＭＳ 明朝" w:cs="ＭＳ 明朝" w:hint="eastAsia"/>
          <w:szCs w:val="21"/>
        </w:rPr>
        <w:t>医師</w:t>
      </w:r>
      <w:r>
        <w:rPr>
          <w:rFonts w:ascii="ＭＳ 明朝" w:hAnsi="ＭＳ 明朝" w:cs="ＭＳ 明朝"/>
          <w:szCs w:val="21"/>
        </w:rPr>
        <w:t>等</w:t>
      </w:r>
      <w:r>
        <w:rPr>
          <w:rFonts w:ascii="ＭＳ 明朝" w:hAnsi="ＭＳ 明朝" w:cs="ＭＳ 明朝" w:hint="eastAsia"/>
          <w:szCs w:val="21"/>
        </w:rPr>
        <w:t>専門</w:t>
      </w:r>
      <w:r>
        <w:rPr>
          <w:rFonts w:ascii="ＭＳ 明朝" w:hAnsi="ＭＳ 明朝" w:cs="ＭＳ 明朝"/>
          <w:szCs w:val="21"/>
        </w:rPr>
        <w:t>家からの指示等がある</w:t>
      </w:r>
      <w:r>
        <w:rPr>
          <w:rFonts w:ascii="ＭＳ 明朝" w:hAnsi="ＭＳ 明朝" w:cs="ＭＳ 明朝" w:hint="eastAsia"/>
          <w:szCs w:val="21"/>
        </w:rPr>
        <w:t>場合）への</w:t>
      </w:r>
      <w:r w:rsidRPr="00366258">
        <w:rPr>
          <w:rFonts w:ascii="ＭＳ 明朝" w:hAnsi="ＭＳ 明朝" w:cs="ＭＳ 明朝" w:hint="eastAsia"/>
          <w:szCs w:val="21"/>
        </w:rPr>
        <w:t>対応（アレルゲン食材の除去食、代替食等）</w:t>
      </w:r>
    </w:p>
    <w:p w:rsidR="0002310E" w:rsidRDefault="0002310E" w:rsidP="0002310E">
      <w:pPr>
        <w:rPr>
          <w:rFonts w:ascii="ＭＳ 明朝" w:hAnsi="ＭＳ 明朝"/>
          <w:szCs w:val="21"/>
        </w:rPr>
      </w:pPr>
      <w:r w:rsidRPr="00366258">
        <w:rPr>
          <w:rFonts w:ascii="ＭＳ 明朝" w:hAnsi="ＭＳ 明朝"/>
          <w:szCs w:val="21"/>
        </w:rPr>
        <w:lastRenderedPageBreak/>
        <w:t xml:space="preserve">    </w:t>
      </w:r>
      <w:r w:rsidRPr="00366258">
        <w:rPr>
          <w:rFonts w:ascii="ＭＳ 明朝" w:hAnsi="ＭＳ 明朝" w:hint="eastAsia"/>
          <w:szCs w:val="21"/>
        </w:rPr>
        <w:t>エ</w:t>
      </w:r>
      <w:r w:rsidRPr="00366258">
        <w:rPr>
          <w:rFonts w:ascii="ＭＳ 明朝" w:hAnsi="ＭＳ 明朝"/>
          <w:szCs w:val="21"/>
        </w:rPr>
        <w:t xml:space="preserve">  </w:t>
      </w:r>
      <w:r w:rsidRPr="001870D6">
        <w:rPr>
          <w:rFonts w:hint="eastAsia"/>
        </w:rPr>
        <w:t>食事量若しくは形態への対応</w:t>
      </w:r>
    </w:p>
    <w:p w:rsidR="0002310E" w:rsidRPr="00366258" w:rsidRDefault="0002310E" w:rsidP="0002310E">
      <w:pPr>
        <w:ind w:firstLineChars="200" w:firstLine="405"/>
        <w:rPr>
          <w:rFonts w:ascii="ＭＳ 明朝" w:hAnsi="ＭＳ 明朝"/>
          <w:spacing w:val="4"/>
          <w:szCs w:val="21"/>
        </w:rPr>
      </w:pPr>
      <w:r>
        <w:rPr>
          <w:rFonts w:ascii="ＭＳ 明朝" w:hAnsi="ＭＳ 明朝" w:cs="ＭＳ 明朝" w:hint="eastAsia"/>
          <w:szCs w:val="21"/>
        </w:rPr>
        <w:t xml:space="preserve">オ　</w:t>
      </w:r>
      <w:r w:rsidRPr="00366258">
        <w:rPr>
          <w:rFonts w:ascii="ＭＳ 明朝" w:hAnsi="ＭＳ 明朝" w:cs="ＭＳ 明朝" w:hint="eastAsia"/>
          <w:szCs w:val="21"/>
        </w:rPr>
        <w:t>その他</w:t>
      </w:r>
      <w:r>
        <w:rPr>
          <w:rFonts w:ascii="ＭＳ 明朝" w:hAnsi="ＭＳ 明朝" w:cs="ＭＳ 明朝" w:hint="eastAsia"/>
          <w:szCs w:val="21"/>
        </w:rPr>
        <w:t>、</w:t>
      </w:r>
      <w:r>
        <w:rPr>
          <w:rFonts w:ascii="ＭＳ 明朝" w:hAnsi="ＭＳ 明朝" w:cs="ＭＳ 明朝"/>
          <w:szCs w:val="21"/>
        </w:rPr>
        <w:t>委託者が必要と判断した場合</w:t>
      </w:r>
    </w:p>
    <w:p w:rsidR="0002310E" w:rsidRPr="00366258" w:rsidRDefault="0002310E" w:rsidP="0002310E">
      <w:pPr>
        <w:rPr>
          <w:rFonts w:ascii="ＭＳ 明朝" w:hAnsi="ＭＳ 明朝"/>
          <w:spacing w:val="4"/>
          <w:szCs w:val="21"/>
        </w:rPr>
      </w:pPr>
      <w:r w:rsidRPr="00366258">
        <w:rPr>
          <w:rFonts w:ascii="ＭＳ 明朝" w:hAnsi="ＭＳ 明朝" w:cs="ＭＳ 明朝" w:hint="eastAsia"/>
          <w:szCs w:val="21"/>
        </w:rPr>
        <w:t>（</w:t>
      </w:r>
      <w:r w:rsidR="00B30631">
        <w:rPr>
          <w:rFonts w:ascii="ＭＳ 明朝" w:hAnsi="ＭＳ 明朝" w:cs="ＭＳ 明朝" w:hint="eastAsia"/>
          <w:szCs w:val="21"/>
        </w:rPr>
        <w:t>３</w:t>
      </w:r>
      <w:r w:rsidRPr="00366258">
        <w:rPr>
          <w:rFonts w:ascii="ＭＳ 明朝" w:hAnsi="ＭＳ 明朝" w:cs="ＭＳ 明朝" w:hint="eastAsia"/>
          <w:szCs w:val="21"/>
        </w:rPr>
        <w:t>）記録の作成</w:t>
      </w:r>
    </w:p>
    <w:p w:rsidR="0026710D" w:rsidRPr="001870D6" w:rsidRDefault="0002310E" w:rsidP="0002310E">
      <w:r w:rsidRPr="00366258">
        <w:rPr>
          <w:rFonts w:ascii="ＭＳ 明朝" w:hAnsi="ＭＳ 明朝"/>
          <w:szCs w:val="21"/>
        </w:rPr>
        <w:t xml:space="preserve">      </w:t>
      </w:r>
      <w:r w:rsidRPr="00366258">
        <w:rPr>
          <w:rFonts w:ascii="ＭＳ 明朝" w:hAnsi="ＭＳ 明朝" w:cs="ＭＳ 明朝" w:hint="eastAsia"/>
          <w:szCs w:val="21"/>
        </w:rPr>
        <w:t>受託者は、個人対応をはじめ個別に実施した食事については、記録に残しておくこと。</w:t>
      </w:r>
    </w:p>
    <w:p w:rsidR="0026710D" w:rsidRPr="001870D6" w:rsidRDefault="0026710D" w:rsidP="007C3E05">
      <w:r w:rsidRPr="001870D6">
        <w:t xml:space="preserve">        </w:t>
      </w:r>
    </w:p>
    <w:p w:rsidR="0026710D" w:rsidRPr="001870D6" w:rsidRDefault="008F7307" w:rsidP="007C3E05">
      <w:r w:rsidRPr="008F7307">
        <w:rPr>
          <w:rFonts w:ascii="ＭＳ 明朝" w:hAnsi="ＭＳ 明朝" w:hint="eastAsia"/>
        </w:rPr>
        <w:t>10</w:t>
      </w:r>
      <w:r w:rsidR="0026710D" w:rsidRPr="008F7307">
        <w:rPr>
          <w:rFonts w:ascii="ＭＳ 明朝" w:hAnsi="ＭＳ 明朝" w:hint="eastAsia"/>
        </w:rPr>
        <w:t xml:space="preserve">　</w:t>
      </w:r>
      <w:r w:rsidR="0026710D" w:rsidRPr="001870D6">
        <w:rPr>
          <w:rFonts w:hint="eastAsia"/>
        </w:rPr>
        <w:t>食数管理、食事時間・食事申込及び食事変更申込期限等</w:t>
      </w:r>
    </w:p>
    <w:p w:rsidR="0026710D" w:rsidRPr="001870D6" w:rsidRDefault="0026710D" w:rsidP="007C3E05">
      <w:r w:rsidRPr="001870D6">
        <w:t xml:space="preserve">    </w:t>
      </w:r>
      <w:r w:rsidRPr="001870D6">
        <w:rPr>
          <w:rFonts w:hint="eastAsia"/>
        </w:rPr>
        <w:t>食数管理について、</w:t>
      </w:r>
      <w:r w:rsidR="00DD3430">
        <w:rPr>
          <w:rFonts w:hint="eastAsia"/>
        </w:rPr>
        <w:t>受託者</w:t>
      </w:r>
      <w:r w:rsidRPr="001870D6">
        <w:rPr>
          <w:rFonts w:hint="eastAsia"/>
        </w:rPr>
        <w:t>は次に定めるところにより行うものとする。</w:t>
      </w:r>
    </w:p>
    <w:p w:rsidR="00864398" w:rsidRDefault="0008499B" w:rsidP="0008499B">
      <w:pPr>
        <w:ind w:left="405" w:hangingChars="200" w:hanging="405"/>
      </w:pPr>
      <w:r>
        <w:rPr>
          <w:rFonts w:hint="eastAsia"/>
        </w:rPr>
        <w:t>（１）</w:t>
      </w:r>
      <w:r w:rsidR="0002310E">
        <w:rPr>
          <w:rFonts w:hint="eastAsia"/>
        </w:rPr>
        <w:t>委託者</w:t>
      </w:r>
      <w:r w:rsidR="0026710D" w:rsidRPr="001870D6">
        <w:rPr>
          <w:rFonts w:hint="eastAsia"/>
        </w:rPr>
        <w:t>は、当該週の土曜日から翌週の金曜日までの</w:t>
      </w:r>
      <w:r w:rsidR="0002310E">
        <w:rPr>
          <w:rFonts w:hint="eastAsia"/>
        </w:rPr>
        <w:t>２（１）ア・イ・エに係る</w:t>
      </w:r>
      <w:r w:rsidR="0026710D" w:rsidRPr="001870D6">
        <w:rPr>
          <w:rFonts w:hint="eastAsia"/>
        </w:rPr>
        <w:t>食数を当該週の水曜日の午前中までに給食注文</w:t>
      </w:r>
      <w:r w:rsidR="00760985">
        <w:rPr>
          <w:rFonts w:hint="eastAsia"/>
        </w:rPr>
        <w:t>表</w:t>
      </w:r>
      <w:r w:rsidR="00600D18">
        <w:rPr>
          <w:rFonts w:hint="eastAsia"/>
        </w:rPr>
        <w:t>兼点呼簿</w:t>
      </w:r>
      <w:r w:rsidR="00D61005">
        <w:rPr>
          <w:rFonts w:hint="eastAsia"/>
        </w:rPr>
        <w:t>（別表７</w:t>
      </w:r>
      <w:r w:rsidR="0026710D" w:rsidRPr="001870D6">
        <w:rPr>
          <w:rFonts w:hint="eastAsia"/>
        </w:rPr>
        <w:t>）により作成して</w:t>
      </w:r>
      <w:r w:rsidR="0002310E">
        <w:rPr>
          <w:rFonts w:hint="eastAsia"/>
        </w:rPr>
        <w:t>受託者</w:t>
      </w:r>
      <w:r w:rsidR="0026710D" w:rsidRPr="001870D6">
        <w:rPr>
          <w:rFonts w:hint="eastAsia"/>
        </w:rPr>
        <w:t>に提供</w:t>
      </w:r>
      <w:r w:rsidR="0002310E">
        <w:rPr>
          <w:rFonts w:hint="eastAsia"/>
        </w:rPr>
        <w:t>し、受託者は数量を確認し食材等の発注を行うものとする。</w:t>
      </w:r>
    </w:p>
    <w:p w:rsidR="0002310E" w:rsidRDefault="0008499B" w:rsidP="0008499B">
      <w:pPr>
        <w:ind w:left="405" w:hangingChars="200" w:hanging="405"/>
      </w:pPr>
      <w:r>
        <w:rPr>
          <w:rFonts w:ascii="ＭＳ 明朝" w:hAnsi="ＭＳ 明朝" w:hint="eastAsia"/>
          <w:szCs w:val="21"/>
        </w:rPr>
        <w:t>（２）</w:t>
      </w:r>
      <w:r w:rsidR="0002310E" w:rsidRPr="0008499B">
        <w:rPr>
          <w:rFonts w:ascii="ＭＳ 明朝" w:hAnsi="ＭＳ 明朝" w:hint="eastAsia"/>
          <w:szCs w:val="21"/>
        </w:rPr>
        <w:t>食数管理の入力及び出力の誤り並びに訂正等については、その負担及び責務について委託者と協議して決定し、速やかに対応する。</w:t>
      </w:r>
    </w:p>
    <w:p w:rsidR="0026710D" w:rsidRPr="001870D6" w:rsidRDefault="0026710D" w:rsidP="0008499B">
      <w:pPr>
        <w:ind w:left="405" w:hangingChars="200" w:hanging="405"/>
      </w:pPr>
      <w:r w:rsidRPr="001870D6">
        <w:rPr>
          <w:rFonts w:hint="eastAsia"/>
        </w:rPr>
        <w:t>（</w:t>
      </w:r>
      <w:r w:rsidR="0002310E">
        <w:rPr>
          <w:rFonts w:hint="eastAsia"/>
        </w:rPr>
        <w:t>３</w:t>
      </w:r>
      <w:r w:rsidRPr="001870D6">
        <w:rPr>
          <w:rFonts w:hint="eastAsia"/>
        </w:rPr>
        <w:t>）食事時間及び食数変更申込期限については、次のとおりとする。</w:t>
      </w:r>
      <w:r w:rsidRPr="001870D6">
        <w:t xml:space="preserve">                                                        </w:t>
      </w:r>
    </w:p>
    <w:p w:rsidR="0026710D" w:rsidRPr="001870D6" w:rsidRDefault="0026710D" w:rsidP="007C3E05">
      <w:r w:rsidRPr="001870D6">
        <w:t xml:space="preserve">  </w:t>
      </w:r>
      <w:r w:rsidRPr="001870D6">
        <w:rPr>
          <w:rFonts w:hint="eastAsia"/>
        </w:rPr>
        <w:t xml:space="preserve">　ア　食事時間</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5"/>
        <w:gridCol w:w="1792"/>
        <w:gridCol w:w="2076"/>
        <w:gridCol w:w="1984"/>
      </w:tblGrid>
      <w:tr w:rsidR="00E549DB" w:rsidRPr="001870D6" w:rsidTr="00E549DB">
        <w:tc>
          <w:tcPr>
            <w:tcW w:w="1185" w:type="dxa"/>
            <w:tcBorders>
              <w:right w:val="single" w:sz="4" w:space="0" w:color="auto"/>
            </w:tcBorders>
          </w:tcPr>
          <w:p w:rsidR="00E549DB" w:rsidRPr="001870D6" w:rsidRDefault="00E549DB" w:rsidP="008B2055">
            <w:pPr>
              <w:jc w:val="center"/>
            </w:pPr>
            <w:r w:rsidRPr="001870D6">
              <w:rPr>
                <w:rFonts w:hint="eastAsia"/>
              </w:rPr>
              <w:t>内　訳</w:t>
            </w:r>
          </w:p>
        </w:tc>
        <w:tc>
          <w:tcPr>
            <w:tcW w:w="1792" w:type="dxa"/>
            <w:tcBorders>
              <w:right w:val="single" w:sz="4" w:space="0" w:color="auto"/>
            </w:tcBorders>
          </w:tcPr>
          <w:p w:rsidR="00E549DB" w:rsidRPr="00443E32" w:rsidRDefault="00E549DB" w:rsidP="00E549DB">
            <w:pPr>
              <w:jc w:val="center"/>
              <w:rPr>
                <w:color w:val="262626" w:themeColor="text1" w:themeTint="D9"/>
              </w:rPr>
            </w:pPr>
            <w:r w:rsidRPr="00443E32">
              <w:rPr>
                <w:rFonts w:hint="eastAsia"/>
                <w:color w:val="262626" w:themeColor="text1" w:themeTint="D9"/>
              </w:rPr>
              <w:t>配膳準備時間</w:t>
            </w:r>
          </w:p>
        </w:tc>
        <w:tc>
          <w:tcPr>
            <w:tcW w:w="2076" w:type="dxa"/>
            <w:tcBorders>
              <w:left w:val="single" w:sz="4" w:space="0" w:color="auto"/>
              <w:right w:val="single" w:sz="4" w:space="0" w:color="auto"/>
            </w:tcBorders>
          </w:tcPr>
          <w:p w:rsidR="00E549DB" w:rsidRPr="00443E32" w:rsidRDefault="001258B2" w:rsidP="001258B2">
            <w:pPr>
              <w:jc w:val="center"/>
              <w:rPr>
                <w:color w:val="262626" w:themeColor="text1" w:themeTint="D9"/>
              </w:rPr>
            </w:pPr>
            <w:r w:rsidRPr="00443E32">
              <w:rPr>
                <w:rFonts w:hint="eastAsia"/>
                <w:color w:val="262626" w:themeColor="text1" w:themeTint="D9"/>
              </w:rPr>
              <w:t>食事時間（平日</w:t>
            </w:r>
            <w:r w:rsidR="00E549DB" w:rsidRPr="00443E32">
              <w:rPr>
                <w:rFonts w:hint="eastAsia"/>
                <w:color w:val="262626" w:themeColor="text1" w:themeTint="D9"/>
              </w:rPr>
              <w:t>）</w:t>
            </w:r>
          </w:p>
        </w:tc>
        <w:tc>
          <w:tcPr>
            <w:tcW w:w="1984" w:type="dxa"/>
            <w:tcBorders>
              <w:left w:val="single" w:sz="4" w:space="0" w:color="auto"/>
            </w:tcBorders>
          </w:tcPr>
          <w:p w:rsidR="00E549DB" w:rsidRPr="00443E32" w:rsidRDefault="00E549DB" w:rsidP="008B2055">
            <w:pPr>
              <w:jc w:val="center"/>
              <w:rPr>
                <w:color w:val="262626" w:themeColor="text1" w:themeTint="D9"/>
                <w:szCs w:val="21"/>
              </w:rPr>
            </w:pPr>
            <w:r w:rsidRPr="00443E32">
              <w:rPr>
                <w:rFonts w:hint="eastAsia"/>
                <w:color w:val="262626" w:themeColor="text1" w:themeTint="D9"/>
                <w:szCs w:val="21"/>
              </w:rPr>
              <w:t>食事時間（休日）</w:t>
            </w:r>
          </w:p>
        </w:tc>
      </w:tr>
      <w:tr w:rsidR="00E549DB" w:rsidRPr="001870D6" w:rsidTr="00E549DB">
        <w:tc>
          <w:tcPr>
            <w:tcW w:w="1185" w:type="dxa"/>
            <w:tcBorders>
              <w:right w:val="single" w:sz="4" w:space="0" w:color="auto"/>
            </w:tcBorders>
          </w:tcPr>
          <w:p w:rsidR="00E549DB" w:rsidRPr="001870D6" w:rsidRDefault="00E549DB" w:rsidP="008B2055">
            <w:pPr>
              <w:jc w:val="center"/>
            </w:pPr>
            <w:r w:rsidRPr="001870D6">
              <w:rPr>
                <w:rFonts w:hint="eastAsia"/>
              </w:rPr>
              <w:t>朝　食</w:t>
            </w:r>
          </w:p>
        </w:tc>
        <w:tc>
          <w:tcPr>
            <w:tcW w:w="1792" w:type="dxa"/>
            <w:tcBorders>
              <w:right w:val="single" w:sz="4" w:space="0" w:color="auto"/>
            </w:tcBorders>
          </w:tcPr>
          <w:p w:rsidR="00E549DB" w:rsidRPr="00443E32" w:rsidRDefault="00E549DB" w:rsidP="00E549DB">
            <w:pPr>
              <w:ind w:firstLineChars="150" w:firstLine="304"/>
              <w:rPr>
                <w:color w:val="262626" w:themeColor="text1" w:themeTint="D9"/>
              </w:rPr>
            </w:pPr>
            <w:r w:rsidRPr="00443E32">
              <w:rPr>
                <w:rFonts w:hint="eastAsia"/>
                <w:color w:val="262626" w:themeColor="text1" w:themeTint="D9"/>
              </w:rPr>
              <w:t>7:15</w:t>
            </w:r>
            <w:r w:rsidRPr="00443E32">
              <w:rPr>
                <w:color w:val="262626" w:themeColor="text1" w:themeTint="D9"/>
              </w:rPr>
              <w:t xml:space="preserve"> </w:t>
            </w:r>
            <w:r w:rsidRPr="00443E32">
              <w:rPr>
                <w:rFonts w:hint="eastAsia"/>
                <w:color w:val="262626" w:themeColor="text1" w:themeTint="D9"/>
              </w:rPr>
              <w:t>～</w:t>
            </w:r>
            <w:r w:rsidRPr="00443E32">
              <w:rPr>
                <w:rFonts w:hint="eastAsia"/>
                <w:color w:val="262626" w:themeColor="text1" w:themeTint="D9"/>
              </w:rPr>
              <w:t>7:30</w:t>
            </w:r>
          </w:p>
        </w:tc>
        <w:tc>
          <w:tcPr>
            <w:tcW w:w="2076" w:type="dxa"/>
            <w:tcBorders>
              <w:left w:val="single" w:sz="4" w:space="0" w:color="auto"/>
              <w:right w:val="single" w:sz="4" w:space="0" w:color="auto"/>
            </w:tcBorders>
          </w:tcPr>
          <w:p w:rsidR="00E549DB" w:rsidRPr="00443E32" w:rsidRDefault="00E549DB" w:rsidP="007C56D7">
            <w:pPr>
              <w:ind w:firstLineChars="150" w:firstLine="304"/>
              <w:rPr>
                <w:color w:val="262626" w:themeColor="text1" w:themeTint="D9"/>
              </w:rPr>
            </w:pPr>
            <w:r w:rsidRPr="00443E32">
              <w:rPr>
                <w:color w:val="262626" w:themeColor="text1" w:themeTint="D9"/>
              </w:rPr>
              <w:t>7:30</w:t>
            </w:r>
            <w:r w:rsidRPr="00443E32">
              <w:rPr>
                <w:rFonts w:hint="eastAsia"/>
                <w:color w:val="262626" w:themeColor="text1" w:themeTint="D9"/>
              </w:rPr>
              <w:t>～</w:t>
            </w:r>
            <w:r w:rsidRPr="00443E32">
              <w:rPr>
                <w:color w:val="262626" w:themeColor="text1" w:themeTint="D9"/>
              </w:rPr>
              <w:t xml:space="preserve"> 7:45</w:t>
            </w:r>
          </w:p>
        </w:tc>
        <w:tc>
          <w:tcPr>
            <w:tcW w:w="1984" w:type="dxa"/>
            <w:tcBorders>
              <w:left w:val="single" w:sz="4" w:space="0" w:color="auto"/>
            </w:tcBorders>
          </w:tcPr>
          <w:p w:rsidR="00E549DB" w:rsidRPr="00443E32" w:rsidRDefault="00E549DB" w:rsidP="00884565">
            <w:pPr>
              <w:ind w:firstLineChars="150" w:firstLine="304"/>
              <w:rPr>
                <w:color w:val="262626" w:themeColor="text1" w:themeTint="D9"/>
              </w:rPr>
            </w:pPr>
            <w:r w:rsidRPr="00443E32">
              <w:rPr>
                <w:color w:val="262626" w:themeColor="text1" w:themeTint="D9"/>
              </w:rPr>
              <w:t>7:30</w:t>
            </w:r>
            <w:r w:rsidRPr="00443E32">
              <w:rPr>
                <w:rFonts w:hint="eastAsia"/>
                <w:color w:val="262626" w:themeColor="text1" w:themeTint="D9"/>
              </w:rPr>
              <w:t>～</w:t>
            </w:r>
            <w:r w:rsidRPr="00443E32">
              <w:rPr>
                <w:color w:val="262626" w:themeColor="text1" w:themeTint="D9"/>
              </w:rPr>
              <w:t xml:space="preserve"> 7:45</w:t>
            </w:r>
          </w:p>
        </w:tc>
      </w:tr>
      <w:tr w:rsidR="00E549DB" w:rsidRPr="001870D6" w:rsidTr="00E549DB">
        <w:tc>
          <w:tcPr>
            <w:tcW w:w="1185" w:type="dxa"/>
            <w:tcBorders>
              <w:right w:val="single" w:sz="4" w:space="0" w:color="auto"/>
            </w:tcBorders>
          </w:tcPr>
          <w:p w:rsidR="00E549DB" w:rsidRPr="001870D6" w:rsidRDefault="00E549DB" w:rsidP="008B2055">
            <w:pPr>
              <w:jc w:val="center"/>
            </w:pPr>
            <w:r w:rsidRPr="001870D6">
              <w:rPr>
                <w:rFonts w:hint="eastAsia"/>
              </w:rPr>
              <w:t>昼　食</w:t>
            </w:r>
          </w:p>
        </w:tc>
        <w:tc>
          <w:tcPr>
            <w:tcW w:w="1792" w:type="dxa"/>
            <w:tcBorders>
              <w:right w:val="single" w:sz="4" w:space="0" w:color="auto"/>
            </w:tcBorders>
          </w:tcPr>
          <w:p w:rsidR="00E549DB" w:rsidRPr="00443E32" w:rsidRDefault="00E63476" w:rsidP="007C56D7">
            <w:pPr>
              <w:ind w:firstLineChars="100" w:firstLine="202"/>
              <w:rPr>
                <w:color w:val="262626" w:themeColor="text1" w:themeTint="D9"/>
              </w:rPr>
            </w:pPr>
            <w:r>
              <w:rPr>
                <w:noProof/>
                <w:color w:val="262626" w:themeColor="text1" w:themeTint="D9"/>
              </w:rPr>
              <mc:AlternateContent>
                <mc:Choice Requires="wps">
                  <w:drawing>
                    <wp:anchor distT="0" distB="0" distL="114300" distR="114300" simplePos="0" relativeHeight="251657216" behindDoc="0" locked="0" layoutInCell="1" allowOverlap="1">
                      <wp:simplePos x="0" y="0"/>
                      <wp:positionH relativeFrom="column">
                        <wp:posOffset>43815</wp:posOffset>
                      </wp:positionH>
                      <wp:positionV relativeFrom="paragraph">
                        <wp:posOffset>111125</wp:posOffset>
                      </wp:positionV>
                      <wp:extent cx="904875" cy="0"/>
                      <wp:effectExtent l="11430" t="13970" r="7620" b="50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9B98AE" id="_x0000_t32" coordsize="21600,21600" o:spt="32" o:oned="t" path="m,l21600,21600e" filled="f">
                      <v:path arrowok="t" fillok="f" o:connecttype="none"/>
                      <o:lock v:ext="edit" shapetype="t"/>
                    </v:shapetype>
                    <v:shape id="AutoShape 3" o:spid="_x0000_s1026" type="#_x0000_t32" style="position:absolute;left:0;text-align:left;margin-left:3.45pt;margin-top:8.75pt;width:71.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omyHQIAADo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"/>
                  </w:pict>
                </mc:Fallback>
              </mc:AlternateContent>
            </w:r>
          </w:p>
        </w:tc>
        <w:tc>
          <w:tcPr>
            <w:tcW w:w="2076" w:type="dxa"/>
            <w:tcBorders>
              <w:left w:val="single" w:sz="4" w:space="0" w:color="auto"/>
              <w:right w:val="single" w:sz="4" w:space="0" w:color="auto"/>
            </w:tcBorders>
          </w:tcPr>
          <w:p w:rsidR="00E549DB" w:rsidRPr="00443E32" w:rsidRDefault="00E549DB" w:rsidP="00E549DB">
            <w:pPr>
              <w:ind w:firstLineChars="100" w:firstLine="202"/>
              <w:rPr>
                <w:color w:val="262626" w:themeColor="text1" w:themeTint="D9"/>
              </w:rPr>
            </w:pPr>
            <w:r w:rsidRPr="00443E32">
              <w:rPr>
                <w:color w:val="262626" w:themeColor="text1" w:themeTint="D9"/>
              </w:rPr>
              <w:t>12:</w:t>
            </w:r>
            <w:r w:rsidRPr="00443E32">
              <w:rPr>
                <w:rFonts w:hint="eastAsia"/>
                <w:color w:val="262626" w:themeColor="text1" w:themeTint="D9"/>
              </w:rPr>
              <w:t>40</w:t>
            </w:r>
            <w:r w:rsidRPr="00443E32">
              <w:rPr>
                <w:rFonts w:hint="eastAsia"/>
                <w:color w:val="262626" w:themeColor="text1" w:themeTint="D9"/>
              </w:rPr>
              <w:t>～</w:t>
            </w:r>
            <w:r w:rsidRPr="00443E32">
              <w:rPr>
                <w:color w:val="262626" w:themeColor="text1" w:themeTint="D9"/>
              </w:rPr>
              <w:t>13:</w:t>
            </w:r>
            <w:r w:rsidRPr="00443E32">
              <w:rPr>
                <w:rFonts w:hint="eastAsia"/>
                <w:color w:val="262626" w:themeColor="text1" w:themeTint="D9"/>
              </w:rPr>
              <w:t>00</w:t>
            </w:r>
          </w:p>
        </w:tc>
        <w:tc>
          <w:tcPr>
            <w:tcW w:w="1984" w:type="dxa"/>
            <w:tcBorders>
              <w:left w:val="single" w:sz="4" w:space="0" w:color="auto"/>
            </w:tcBorders>
          </w:tcPr>
          <w:p w:rsidR="00E549DB" w:rsidRPr="00443E32" w:rsidRDefault="00E549DB" w:rsidP="00443E32">
            <w:pPr>
              <w:ind w:firstLineChars="100" w:firstLine="202"/>
              <w:rPr>
                <w:color w:val="262626" w:themeColor="text1" w:themeTint="D9"/>
              </w:rPr>
            </w:pPr>
            <w:r w:rsidRPr="00443E32">
              <w:rPr>
                <w:color w:val="262626" w:themeColor="text1" w:themeTint="D9"/>
              </w:rPr>
              <w:t>1</w:t>
            </w:r>
            <w:r w:rsidR="00443E32" w:rsidRPr="00443E32">
              <w:rPr>
                <w:rFonts w:hint="eastAsia"/>
                <w:color w:val="262626" w:themeColor="text1" w:themeTint="D9"/>
              </w:rPr>
              <w:t>2</w:t>
            </w:r>
            <w:r w:rsidRPr="00443E32">
              <w:rPr>
                <w:rFonts w:hint="eastAsia"/>
                <w:color w:val="262626" w:themeColor="text1" w:themeTint="D9"/>
              </w:rPr>
              <w:t>:</w:t>
            </w:r>
            <w:r w:rsidR="00443E32" w:rsidRPr="00443E32">
              <w:rPr>
                <w:rFonts w:hint="eastAsia"/>
                <w:color w:val="262626" w:themeColor="text1" w:themeTint="D9"/>
              </w:rPr>
              <w:t>0</w:t>
            </w:r>
            <w:r w:rsidRPr="00443E32">
              <w:rPr>
                <w:rFonts w:hint="eastAsia"/>
                <w:color w:val="262626" w:themeColor="text1" w:themeTint="D9"/>
              </w:rPr>
              <w:t>0</w:t>
            </w:r>
            <w:r w:rsidRPr="00443E32">
              <w:rPr>
                <w:rFonts w:hint="eastAsia"/>
                <w:color w:val="262626" w:themeColor="text1" w:themeTint="D9"/>
              </w:rPr>
              <w:t>～</w:t>
            </w:r>
            <w:r w:rsidRPr="00443E32">
              <w:rPr>
                <w:color w:val="262626" w:themeColor="text1" w:themeTint="D9"/>
              </w:rPr>
              <w:t>1</w:t>
            </w:r>
            <w:r w:rsidRPr="00443E32">
              <w:rPr>
                <w:rFonts w:hint="eastAsia"/>
                <w:color w:val="262626" w:themeColor="text1" w:themeTint="D9"/>
              </w:rPr>
              <w:t>2</w:t>
            </w:r>
            <w:r w:rsidRPr="00443E32">
              <w:rPr>
                <w:color w:val="262626" w:themeColor="text1" w:themeTint="D9"/>
              </w:rPr>
              <w:t>:</w:t>
            </w:r>
            <w:r w:rsidR="00443E32" w:rsidRPr="00443E32">
              <w:rPr>
                <w:rFonts w:hint="eastAsia"/>
                <w:color w:val="262626" w:themeColor="text1" w:themeTint="D9"/>
              </w:rPr>
              <w:t>4</w:t>
            </w:r>
            <w:r w:rsidRPr="00443E32">
              <w:rPr>
                <w:color w:val="262626" w:themeColor="text1" w:themeTint="D9"/>
              </w:rPr>
              <w:t>0</w:t>
            </w:r>
          </w:p>
        </w:tc>
      </w:tr>
      <w:tr w:rsidR="00E549DB" w:rsidRPr="001870D6" w:rsidTr="00E549DB">
        <w:tc>
          <w:tcPr>
            <w:tcW w:w="1185" w:type="dxa"/>
            <w:tcBorders>
              <w:right w:val="single" w:sz="4" w:space="0" w:color="auto"/>
            </w:tcBorders>
          </w:tcPr>
          <w:p w:rsidR="00E549DB" w:rsidRPr="001870D6" w:rsidRDefault="00E549DB" w:rsidP="008B2055">
            <w:pPr>
              <w:jc w:val="center"/>
            </w:pPr>
            <w:r w:rsidRPr="001870D6">
              <w:rPr>
                <w:rFonts w:hint="eastAsia"/>
              </w:rPr>
              <w:t>夕　食</w:t>
            </w:r>
          </w:p>
        </w:tc>
        <w:tc>
          <w:tcPr>
            <w:tcW w:w="1792" w:type="dxa"/>
            <w:tcBorders>
              <w:right w:val="single" w:sz="4" w:space="0" w:color="auto"/>
            </w:tcBorders>
          </w:tcPr>
          <w:p w:rsidR="00E549DB" w:rsidRPr="00443E32" w:rsidRDefault="00E549DB" w:rsidP="00E549DB">
            <w:pPr>
              <w:ind w:firstLineChars="100" w:firstLine="202"/>
              <w:rPr>
                <w:color w:val="262626" w:themeColor="text1" w:themeTint="D9"/>
              </w:rPr>
            </w:pPr>
            <w:r w:rsidRPr="00443E32">
              <w:rPr>
                <w:rFonts w:hint="eastAsia"/>
                <w:color w:val="262626" w:themeColor="text1" w:themeTint="D9"/>
              </w:rPr>
              <w:t>18:15</w:t>
            </w:r>
            <w:r w:rsidRPr="00443E32">
              <w:rPr>
                <w:rFonts w:hint="eastAsia"/>
                <w:color w:val="262626" w:themeColor="text1" w:themeTint="D9"/>
              </w:rPr>
              <w:t>～</w:t>
            </w:r>
            <w:r w:rsidRPr="00443E32">
              <w:rPr>
                <w:rFonts w:hint="eastAsia"/>
                <w:color w:val="262626" w:themeColor="text1" w:themeTint="D9"/>
              </w:rPr>
              <w:t>18:30</w:t>
            </w:r>
          </w:p>
        </w:tc>
        <w:tc>
          <w:tcPr>
            <w:tcW w:w="2076" w:type="dxa"/>
            <w:tcBorders>
              <w:left w:val="single" w:sz="4" w:space="0" w:color="auto"/>
              <w:right w:val="single" w:sz="4" w:space="0" w:color="auto"/>
            </w:tcBorders>
          </w:tcPr>
          <w:p w:rsidR="00E549DB" w:rsidRPr="00443E32" w:rsidRDefault="00E549DB" w:rsidP="007C56D7">
            <w:pPr>
              <w:ind w:firstLineChars="100" w:firstLine="202"/>
              <w:rPr>
                <w:color w:val="262626" w:themeColor="text1" w:themeTint="D9"/>
              </w:rPr>
            </w:pPr>
            <w:r w:rsidRPr="00443E32">
              <w:rPr>
                <w:color w:val="262626" w:themeColor="text1" w:themeTint="D9"/>
              </w:rPr>
              <w:t>18:30</w:t>
            </w:r>
            <w:r w:rsidRPr="00443E32">
              <w:rPr>
                <w:rFonts w:hint="eastAsia"/>
                <w:color w:val="262626" w:themeColor="text1" w:themeTint="D9"/>
              </w:rPr>
              <w:t>～</w:t>
            </w:r>
            <w:r w:rsidRPr="00443E32">
              <w:rPr>
                <w:color w:val="262626" w:themeColor="text1" w:themeTint="D9"/>
              </w:rPr>
              <w:t>18:45</w:t>
            </w:r>
          </w:p>
        </w:tc>
        <w:tc>
          <w:tcPr>
            <w:tcW w:w="1984" w:type="dxa"/>
            <w:tcBorders>
              <w:left w:val="single" w:sz="4" w:space="0" w:color="auto"/>
            </w:tcBorders>
          </w:tcPr>
          <w:p w:rsidR="00E549DB" w:rsidRPr="00443E32" w:rsidRDefault="00E549DB" w:rsidP="00884565">
            <w:pPr>
              <w:rPr>
                <w:color w:val="262626" w:themeColor="text1" w:themeTint="D9"/>
              </w:rPr>
            </w:pPr>
            <w:r w:rsidRPr="00443E32">
              <w:rPr>
                <w:rFonts w:hint="eastAsia"/>
                <w:color w:val="262626" w:themeColor="text1" w:themeTint="D9"/>
              </w:rPr>
              <w:t xml:space="preserve">  18</w:t>
            </w:r>
            <w:r w:rsidRPr="00443E32">
              <w:rPr>
                <w:color w:val="262626" w:themeColor="text1" w:themeTint="D9"/>
              </w:rPr>
              <w:t>:</w:t>
            </w:r>
            <w:r w:rsidRPr="00443E32">
              <w:rPr>
                <w:rFonts w:hint="eastAsia"/>
                <w:color w:val="262626" w:themeColor="text1" w:themeTint="D9"/>
              </w:rPr>
              <w:t>3</w:t>
            </w:r>
            <w:r w:rsidRPr="00443E32">
              <w:rPr>
                <w:color w:val="262626" w:themeColor="text1" w:themeTint="D9"/>
              </w:rPr>
              <w:t>0</w:t>
            </w:r>
            <w:r w:rsidRPr="00443E32">
              <w:rPr>
                <w:rFonts w:hint="eastAsia"/>
                <w:color w:val="262626" w:themeColor="text1" w:themeTint="D9"/>
              </w:rPr>
              <w:t>～</w:t>
            </w:r>
            <w:r w:rsidRPr="00443E32">
              <w:rPr>
                <w:color w:val="262626" w:themeColor="text1" w:themeTint="D9"/>
              </w:rPr>
              <w:t>18:</w:t>
            </w:r>
            <w:r w:rsidRPr="00443E32">
              <w:rPr>
                <w:rFonts w:hint="eastAsia"/>
                <w:color w:val="262626" w:themeColor="text1" w:themeTint="D9"/>
              </w:rPr>
              <w:t>4</w:t>
            </w:r>
            <w:r w:rsidRPr="00443E32">
              <w:rPr>
                <w:color w:val="262626" w:themeColor="text1" w:themeTint="D9"/>
              </w:rPr>
              <w:t>5</w:t>
            </w:r>
          </w:p>
        </w:tc>
      </w:tr>
    </w:tbl>
    <w:p w:rsidR="0026710D" w:rsidRPr="001870D6" w:rsidRDefault="0026710D" w:rsidP="007C3E05">
      <w:r w:rsidRPr="001870D6">
        <w:t xml:space="preserve">  </w:t>
      </w:r>
      <w:r w:rsidRPr="001870D6">
        <w:rPr>
          <w:rFonts w:hint="eastAsia"/>
        </w:rPr>
        <w:t>（注）上記の時間については、学校行事等の都合により変更する場合がある。</w:t>
      </w:r>
    </w:p>
    <w:p w:rsidR="0026710D" w:rsidRPr="001870D6" w:rsidRDefault="0026710D" w:rsidP="00632236">
      <w:pPr>
        <w:ind w:firstLineChars="400" w:firstLine="810"/>
      </w:pPr>
      <w:r w:rsidRPr="001870D6">
        <w:rPr>
          <w:rFonts w:hint="eastAsia"/>
        </w:rPr>
        <w:t>また、部活動の延長により</w:t>
      </w:r>
      <w:r w:rsidR="009B39E0" w:rsidRPr="001870D6">
        <w:t>19:</w:t>
      </w:r>
      <w:r w:rsidR="009B39E0" w:rsidRPr="001870D6">
        <w:rPr>
          <w:rFonts w:hint="eastAsia"/>
        </w:rPr>
        <w:t>3</w:t>
      </w:r>
      <w:r w:rsidRPr="001870D6">
        <w:t>0</w:t>
      </w:r>
      <w:r w:rsidRPr="001870D6">
        <w:rPr>
          <w:rFonts w:hint="eastAsia"/>
        </w:rPr>
        <w:t>までに帰寮する生徒について、食事を提供すること</w:t>
      </w:r>
      <w:r w:rsidR="00501B27">
        <w:rPr>
          <w:rFonts w:hint="eastAsia"/>
        </w:rPr>
        <w:t>。</w:t>
      </w:r>
    </w:p>
    <w:p w:rsidR="0026710D" w:rsidRPr="001870D6" w:rsidRDefault="0026710D" w:rsidP="007C56D7">
      <w:pPr>
        <w:ind w:firstLineChars="200" w:firstLine="405"/>
      </w:pPr>
      <w:r w:rsidRPr="001870D6">
        <w:rPr>
          <w:rFonts w:hint="eastAsia"/>
        </w:rPr>
        <w:t>イ　食数変更申込期限</w:t>
      </w:r>
      <w:r w:rsidRPr="001870D6">
        <w:t xml:space="preserve">                                           </w:t>
      </w:r>
    </w:p>
    <w:p w:rsidR="0026710D" w:rsidRDefault="00DD3430" w:rsidP="007A4DC9">
      <w:pPr>
        <w:ind w:leftChars="300" w:left="607" w:firstLineChars="100" w:firstLine="202"/>
      </w:pPr>
      <w:r>
        <w:rPr>
          <w:rFonts w:hint="eastAsia"/>
        </w:rPr>
        <w:t>委託者</w:t>
      </w:r>
      <w:r w:rsidR="0026710D" w:rsidRPr="001870D6">
        <w:rPr>
          <w:rFonts w:hint="eastAsia"/>
        </w:rPr>
        <w:t>は、食数に変更が生じた場合、</w:t>
      </w:r>
      <w:r w:rsidR="007A4DC9">
        <w:rPr>
          <w:rFonts w:hint="eastAsia"/>
        </w:rPr>
        <w:t>原則として</w:t>
      </w:r>
      <w:r w:rsidR="0026710D" w:rsidRPr="001870D6">
        <w:rPr>
          <w:rFonts w:hint="eastAsia"/>
        </w:rPr>
        <w:t>前日の午前中までに</w:t>
      </w:r>
      <w:r>
        <w:rPr>
          <w:rFonts w:hint="eastAsia"/>
        </w:rPr>
        <w:t>受託者</w:t>
      </w:r>
      <w:r w:rsidR="0026710D" w:rsidRPr="001870D6">
        <w:rPr>
          <w:rFonts w:hint="eastAsia"/>
        </w:rPr>
        <w:t>に報告するもの</w:t>
      </w:r>
      <w:r w:rsidR="0026710D" w:rsidRPr="001870D6">
        <w:rPr>
          <w:rFonts w:hint="eastAsia"/>
        </w:rPr>
        <w:lastRenderedPageBreak/>
        <w:t>とする。</w:t>
      </w:r>
    </w:p>
    <w:p w:rsidR="0002310E" w:rsidRDefault="0002310E" w:rsidP="0002310E">
      <w:r>
        <w:rPr>
          <w:rFonts w:hint="eastAsia"/>
        </w:rPr>
        <w:t xml:space="preserve">　　ウ　留意事項</w:t>
      </w:r>
    </w:p>
    <w:p w:rsidR="0002310E" w:rsidRDefault="0002310E" w:rsidP="00720DDD">
      <w:pPr>
        <w:ind w:left="1012" w:hangingChars="500" w:hanging="1012"/>
        <w:rPr>
          <w:rFonts w:ascii="ＭＳ 明朝" w:hAnsi="ＭＳ 明朝" w:cs="ＭＳ 明朝"/>
          <w:szCs w:val="21"/>
        </w:rPr>
      </w:pPr>
      <w:r>
        <w:rPr>
          <w:rFonts w:hint="eastAsia"/>
        </w:rPr>
        <w:t xml:space="preserve">　　</w:t>
      </w:r>
      <w:r w:rsidR="00720DDD">
        <w:rPr>
          <w:rFonts w:hint="eastAsia"/>
        </w:rPr>
        <w:t xml:space="preserve">　（ア）</w:t>
      </w:r>
      <w:r w:rsidRPr="00366258">
        <w:rPr>
          <w:rFonts w:ascii="ＭＳ 明朝" w:hAnsi="ＭＳ 明朝" w:cs="ＭＳ 明朝" w:hint="eastAsia"/>
          <w:szCs w:val="21"/>
        </w:rPr>
        <w:t>上記ア</w:t>
      </w:r>
      <w:r w:rsidRPr="00366258">
        <w:rPr>
          <w:rFonts w:ascii="ＭＳ 明朝" w:hAnsi="ＭＳ 明朝" w:cs="ＭＳ 明朝"/>
          <w:szCs w:val="21"/>
        </w:rPr>
        <w:t>の</w:t>
      </w:r>
      <w:r w:rsidRPr="00366258">
        <w:rPr>
          <w:rFonts w:ascii="ＭＳ 明朝" w:hAnsi="ＭＳ 明朝" w:cs="ＭＳ 明朝" w:hint="eastAsia"/>
          <w:szCs w:val="21"/>
        </w:rPr>
        <w:t>食事時間</w:t>
      </w:r>
      <w:r w:rsidRPr="00366258">
        <w:rPr>
          <w:rFonts w:ascii="ＭＳ 明朝" w:hAnsi="ＭＳ 明朝" w:cs="ＭＳ 明朝"/>
          <w:szCs w:val="21"/>
        </w:rPr>
        <w:t>は、学校行事、</w:t>
      </w:r>
      <w:r w:rsidRPr="00366258">
        <w:rPr>
          <w:rFonts w:ascii="ＭＳ 明朝" w:hAnsi="ＭＳ 明朝" w:cs="ＭＳ 明朝" w:hint="eastAsia"/>
          <w:szCs w:val="21"/>
        </w:rPr>
        <w:t>授業時間の変更等により</w:t>
      </w:r>
      <w:r w:rsidRPr="00366258">
        <w:rPr>
          <w:rFonts w:ascii="ＭＳ 明朝" w:hAnsi="ＭＳ 明朝" w:cs="ＭＳ 明朝"/>
          <w:szCs w:val="21"/>
        </w:rPr>
        <w:t>変更を要する場合があ</w:t>
      </w:r>
      <w:r w:rsidRPr="00366258">
        <w:rPr>
          <w:rFonts w:ascii="ＭＳ 明朝" w:hAnsi="ＭＳ 明朝" w:cs="ＭＳ 明朝" w:hint="eastAsia"/>
          <w:szCs w:val="21"/>
        </w:rPr>
        <w:t>る。</w:t>
      </w:r>
      <w:r w:rsidRPr="00366258">
        <w:rPr>
          <w:rFonts w:ascii="ＭＳ 明朝" w:hAnsi="ＭＳ 明朝" w:cs="ＭＳ 明朝"/>
          <w:szCs w:val="21"/>
        </w:rPr>
        <w:t>その際は</w:t>
      </w:r>
      <w:r w:rsidRPr="00366258">
        <w:rPr>
          <w:rFonts w:ascii="ＭＳ 明朝" w:hAnsi="ＭＳ 明朝" w:cs="ＭＳ 明朝" w:hint="eastAsia"/>
          <w:szCs w:val="21"/>
        </w:rPr>
        <w:t>、</w:t>
      </w:r>
      <w:r w:rsidRPr="00366258">
        <w:rPr>
          <w:rFonts w:ascii="ＭＳ 明朝" w:hAnsi="ＭＳ 明朝" w:cs="ＭＳ 明朝"/>
          <w:szCs w:val="21"/>
        </w:rPr>
        <w:t>事前に通知するので対応すること。</w:t>
      </w:r>
    </w:p>
    <w:p w:rsidR="0002310E" w:rsidRDefault="0002310E" w:rsidP="0002310E">
      <w:pPr>
        <w:ind w:left="1012" w:hangingChars="500" w:hanging="1012"/>
        <w:rPr>
          <w:rFonts w:ascii="ＭＳ 明朝" w:hAnsi="ＭＳ 明朝" w:cs="ＭＳ 明朝"/>
          <w:szCs w:val="21"/>
        </w:rPr>
      </w:pPr>
      <w:r>
        <w:rPr>
          <w:rFonts w:ascii="ＭＳ 明朝" w:hAnsi="ＭＳ 明朝" w:cs="ＭＳ 明朝" w:hint="eastAsia"/>
          <w:szCs w:val="21"/>
        </w:rPr>
        <w:t xml:space="preserve">　</w:t>
      </w:r>
      <w:r>
        <w:rPr>
          <w:rFonts w:ascii="ＭＳ 明朝" w:hAnsi="ＭＳ 明朝" w:cs="ＭＳ 明朝"/>
          <w:szCs w:val="21"/>
        </w:rPr>
        <w:t xml:space="preserve">　　（</w:t>
      </w:r>
      <w:r w:rsidR="00720DDD">
        <w:rPr>
          <w:rFonts w:ascii="ＭＳ 明朝" w:hAnsi="ＭＳ 明朝" w:cs="ＭＳ 明朝" w:hint="eastAsia"/>
          <w:szCs w:val="21"/>
        </w:rPr>
        <w:t>イ</w:t>
      </w:r>
      <w:r>
        <w:rPr>
          <w:rFonts w:ascii="ＭＳ 明朝" w:hAnsi="ＭＳ 明朝" w:cs="ＭＳ 明朝"/>
          <w:szCs w:val="21"/>
        </w:rPr>
        <w:t>）上記アの食事時間は、大雨・暴風・大雪・</w:t>
      </w:r>
      <w:r>
        <w:rPr>
          <w:rFonts w:ascii="ＭＳ 明朝" w:hAnsi="ＭＳ 明朝" w:cs="ＭＳ 明朝" w:hint="eastAsia"/>
          <w:szCs w:val="21"/>
        </w:rPr>
        <w:t>暴風雪</w:t>
      </w:r>
      <w:r>
        <w:rPr>
          <w:rFonts w:ascii="ＭＳ 明朝" w:hAnsi="ＭＳ 明朝" w:cs="ＭＳ 明朝"/>
          <w:szCs w:val="21"/>
        </w:rPr>
        <w:t>・洪水の各警報又は特別警報</w:t>
      </w:r>
      <w:r>
        <w:rPr>
          <w:rFonts w:ascii="ＭＳ 明朝" w:hAnsi="ＭＳ 明朝" w:cs="ＭＳ 明朝" w:hint="eastAsia"/>
          <w:szCs w:val="21"/>
        </w:rPr>
        <w:t>発令時において</w:t>
      </w:r>
      <w:r>
        <w:rPr>
          <w:rFonts w:ascii="ＭＳ 明朝" w:hAnsi="ＭＳ 明朝" w:cs="ＭＳ 明朝"/>
          <w:szCs w:val="21"/>
        </w:rPr>
        <w:t>、臨時休校による授業打ち切りにより変更</w:t>
      </w:r>
      <w:r>
        <w:rPr>
          <w:rFonts w:ascii="ＭＳ 明朝" w:hAnsi="ＭＳ 明朝" w:cs="ＭＳ 明朝" w:hint="eastAsia"/>
          <w:szCs w:val="21"/>
        </w:rPr>
        <w:t>する場合があるので</w:t>
      </w:r>
      <w:r>
        <w:rPr>
          <w:rFonts w:ascii="ＭＳ 明朝" w:hAnsi="ＭＳ 明朝" w:cs="ＭＳ 明朝"/>
          <w:szCs w:val="21"/>
        </w:rPr>
        <w:t>、可能な限り対応すること。</w:t>
      </w:r>
    </w:p>
    <w:p w:rsidR="0002310E" w:rsidRDefault="00720DDD" w:rsidP="0002310E">
      <w:pPr>
        <w:rPr>
          <w:rFonts w:ascii="ＭＳ 明朝" w:hAnsi="ＭＳ 明朝" w:cs="ＭＳ 明朝"/>
          <w:szCs w:val="21"/>
        </w:rPr>
      </w:pPr>
      <w:r>
        <w:rPr>
          <w:rFonts w:hint="eastAsia"/>
        </w:rPr>
        <w:t xml:space="preserve">　　　（ウ）</w:t>
      </w:r>
      <w:r w:rsidRPr="00366258">
        <w:rPr>
          <w:rFonts w:ascii="ＭＳ 明朝" w:hAnsi="ＭＳ 明朝" w:cs="ＭＳ 明朝" w:hint="eastAsia"/>
          <w:szCs w:val="21"/>
        </w:rPr>
        <w:t>調理時間については、調理完了後２時間以内に喫食できるようにすること。</w:t>
      </w:r>
    </w:p>
    <w:p w:rsidR="001135A3" w:rsidRPr="00720DDD" w:rsidRDefault="001135A3" w:rsidP="0002310E"/>
    <w:p w:rsidR="0026710D" w:rsidRPr="001870D6" w:rsidRDefault="008F7307" w:rsidP="007C3E05">
      <w:r w:rsidRPr="008F7307">
        <w:rPr>
          <w:rFonts w:asciiTheme="minorEastAsia" w:eastAsiaTheme="minorEastAsia" w:hAnsiTheme="minorEastAsia" w:hint="eastAsia"/>
        </w:rPr>
        <w:t>11</w:t>
      </w:r>
      <w:r w:rsidR="0026710D" w:rsidRPr="008F7307">
        <w:rPr>
          <w:rFonts w:asciiTheme="minorEastAsia" w:eastAsiaTheme="minorEastAsia" w:hAnsiTheme="minorEastAsia"/>
        </w:rPr>
        <w:t xml:space="preserve">  </w:t>
      </w:r>
      <w:r w:rsidR="0026710D" w:rsidRPr="001870D6">
        <w:rPr>
          <w:rFonts w:hint="eastAsia"/>
        </w:rPr>
        <w:t>行事への対応</w:t>
      </w:r>
    </w:p>
    <w:p w:rsidR="00720DDD" w:rsidRPr="00366258" w:rsidRDefault="0026710D" w:rsidP="00720DDD">
      <w:pPr>
        <w:ind w:left="211" w:hangingChars="104" w:hanging="211"/>
        <w:jc w:val="left"/>
        <w:rPr>
          <w:rFonts w:ascii="ＭＳ 明朝" w:hAnsi="ＭＳ 明朝" w:cs="ＭＳ 明朝"/>
          <w:szCs w:val="21"/>
        </w:rPr>
      </w:pPr>
      <w:r w:rsidRPr="001870D6">
        <w:t xml:space="preserve">    </w:t>
      </w:r>
      <w:r w:rsidR="00720DDD" w:rsidRPr="00366258">
        <w:rPr>
          <w:rFonts w:ascii="ＭＳ 明朝" w:hAnsi="ＭＳ 明朝" w:hint="eastAsia"/>
          <w:szCs w:val="21"/>
        </w:rPr>
        <w:t>本校</w:t>
      </w:r>
      <w:r w:rsidR="00720DDD" w:rsidRPr="00366258">
        <w:rPr>
          <w:rFonts w:ascii="ＭＳ 明朝" w:hAnsi="ＭＳ 明朝" w:cs="ＭＳ 明朝" w:hint="eastAsia"/>
          <w:szCs w:val="21"/>
        </w:rPr>
        <w:t>及び</w:t>
      </w:r>
      <w:r w:rsidR="00720DDD">
        <w:rPr>
          <w:rFonts w:ascii="ＭＳ 明朝" w:hAnsi="ＭＳ 明朝" w:cs="ＭＳ 明朝" w:hint="eastAsia"/>
          <w:szCs w:val="21"/>
        </w:rPr>
        <w:t>寮</w:t>
      </w:r>
      <w:r w:rsidR="00720DDD" w:rsidRPr="00366258">
        <w:rPr>
          <w:rFonts w:ascii="ＭＳ 明朝" w:hAnsi="ＭＳ 明朝" w:cs="ＭＳ 明朝" w:hint="eastAsia"/>
          <w:szCs w:val="21"/>
        </w:rPr>
        <w:t>が実施又は参加する行事、若しくは国民の祝日及び季節の主要行事日に伴う行事食並びに弁当について、受託者は対応が可能な人員を配置する等、適切な勤務態勢をとること。</w:t>
      </w:r>
    </w:p>
    <w:p w:rsidR="00720DDD" w:rsidRPr="001870D6" w:rsidRDefault="00720DDD" w:rsidP="00720DDD">
      <w:r w:rsidRPr="001870D6">
        <w:rPr>
          <w:rFonts w:hint="eastAsia"/>
        </w:rPr>
        <w:t>（１）行事食への対応</w:t>
      </w:r>
    </w:p>
    <w:p w:rsidR="006033F8" w:rsidRDefault="00720DDD" w:rsidP="00720DDD">
      <w:pPr>
        <w:ind w:left="405" w:hangingChars="200" w:hanging="405"/>
      </w:pPr>
      <w:r w:rsidRPr="001870D6">
        <w:t xml:space="preserve">   </w:t>
      </w:r>
      <w:r>
        <w:rPr>
          <w:rFonts w:hint="eastAsia"/>
        </w:rPr>
        <w:t xml:space="preserve">　</w:t>
      </w:r>
      <w:r w:rsidRPr="001870D6">
        <w:t xml:space="preserve"> </w:t>
      </w:r>
      <w:r w:rsidRPr="001870D6">
        <w:rPr>
          <w:rFonts w:hint="eastAsia"/>
        </w:rPr>
        <w:t>上記の行事食については、実施献立表に基づき実施すること。</w:t>
      </w:r>
    </w:p>
    <w:p w:rsidR="00720DDD" w:rsidRPr="001870D6" w:rsidRDefault="00720DDD" w:rsidP="006033F8">
      <w:pPr>
        <w:ind w:leftChars="200" w:left="405" w:firstLineChars="100" w:firstLine="202"/>
      </w:pPr>
      <w:r>
        <w:rPr>
          <w:rFonts w:hint="eastAsia"/>
        </w:rPr>
        <w:t>また、</w:t>
      </w:r>
      <w:r w:rsidRPr="001870D6">
        <w:rPr>
          <w:rFonts w:hint="eastAsia"/>
        </w:rPr>
        <w:t>学校行事が土日祝祭日等となった場合においても、給食の提供を行う</w:t>
      </w:r>
      <w:r w:rsidR="001135A3">
        <w:rPr>
          <w:rFonts w:hint="eastAsia"/>
        </w:rPr>
        <w:t>こと</w:t>
      </w:r>
      <w:r w:rsidRPr="001870D6">
        <w:rPr>
          <w:rFonts w:hint="eastAsia"/>
        </w:rPr>
        <w:t>。</w:t>
      </w:r>
      <w:r>
        <w:rPr>
          <w:rFonts w:hint="eastAsia"/>
        </w:rPr>
        <w:t>（</w:t>
      </w:r>
      <w:r w:rsidR="00D61005">
        <w:rPr>
          <w:rFonts w:hint="eastAsia"/>
        </w:rPr>
        <w:t>年間行事予定（主なもの）は別表８</w:t>
      </w:r>
      <w:r w:rsidRPr="001870D6">
        <w:rPr>
          <w:rFonts w:hint="eastAsia"/>
        </w:rPr>
        <w:t>のとおり。</w:t>
      </w:r>
      <w:r>
        <w:rPr>
          <w:rFonts w:hint="eastAsia"/>
        </w:rPr>
        <w:t>）</w:t>
      </w:r>
    </w:p>
    <w:p w:rsidR="00720DDD" w:rsidRPr="00366258" w:rsidRDefault="00720DDD" w:rsidP="00720DDD">
      <w:pPr>
        <w:ind w:left="202" w:hangingChars="100" w:hanging="202"/>
        <w:rPr>
          <w:rFonts w:ascii="ＭＳ 明朝" w:hAnsi="ＭＳ 明朝"/>
          <w:spacing w:val="4"/>
          <w:szCs w:val="21"/>
        </w:rPr>
      </w:pPr>
      <w:r>
        <w:rPr>
          <w:rFonts w:ascii="ＭＳ 明朝" w:hAnsi="ＭＳ 明朝" w:cs="ＭＳ 明朝" w:hint="eastAsia"/>
          <w:szCs w:val="21"/>
        </w:rPr>
        <w:t>（２）</w:t>
      </w:r>
      <w:r w:rsidRPr="00366258">
        <w:rPr>
          <w:rFonts w:ascii="ＭＳ 明朝" w:hAnsi="ＭＳ 明朝" w:cs="ＭＳ 明朝" w:hint="eastAsia"/>
          <w:szCs w:val="21"/>
        </w:rPr>
        <w:t>弁当</w:t>
      </w:r>
      <w:r>
        <w:rPr>
          <w:rFonts w:ascii="ＭＳ 明朝" w:hAnsi="ＭＳ 明朝" w:cs="ＭＳ 明朝" w:hint="eastAsia"/>
          <w:szCs w:val="21"/>
        </w:rPr>
        <w:t>について</w:t>
      </w:r>
    </w:p>
    <w:p w:rsidR="006033F8" w:rsidRDefault="00720DDD" w:rsidP="00720DDD">
      <w:pPr>
        <w:ind w:left="423" w:hangingChars="209" w:hanging="423"/>
        <w:jc w:val="left"/>
        <w:rPr>
          <w:rFonts w:ascii="ＭＳ 明朝" w:hAnsi="ＭＳ 明朝" w:cs="ＭＳ 明朝"/>
          <w:szCs w:val="21"/>
        </w:rPr>
      </w:pPr>
      <w:r w:rsidRPr="00366258">
        <w:rPr>
          <w:rFonts w:ascii="ＭＳ 明朝" w:hAnsi="ＭＳ 明朝"/>
          <w:szCs w:val="21"/>
        </w:rPr>
        <w:t xml:space="preserve">    </w:t>
      </w:r>
      <w:r w:rsidRPr="00366258">
        <w:rPr>
          <w:rFonts w:ascii="ＭＳ 明朝" w:hAnsi="ＭＳ 明朝" w:hint="eastAsia"/>
          <w:szCs w:val="21"/>
        </w:rPr>
        <w:t xml:space="preserve">　原則、</w:t>
      </w:r>
      <w:r w:rsidRPr="00366258">
        <w:rPr>
          <w:rFonts w:ascii="ＭＳ 明朝" w:hAnsi="ＭＳ 明朝" w:cs="ＭＳ 明朝" w:hint="eastAsia"/>
          <w:szCs w:val="21"/>
        </w:rPr>
        <w:t>弁当は</w:t>
      </w:r>
      <w:r>
        <w:rPr>
          <w:rFonts w:ascii="ＭＳ 明朝" w:hAnsi="ＭＳ 明朝" w:cs="ＭＳ 明朝" w:hint="eastAsia"/>
          <w:szCs w:val="21"/>
        </w:rPr>
        <w:t>寮</w:t>
      </w:r>
      <w:r w:rsidRPr="00366258">
        <w:rPr>
          <w:rFonts w:ascii="ＭＳ 明朝" w:hAnsi="ＭＳ 明朝" w:cs="ＭＳ 明朝" w:hint="eastAsia"/>
          <w:szCs w:val="21"/>
        </w:rPr>
        <w:t>生の</w:t>
      </w:r>
      <w:r>
        <w:rPr>
          <w:rFonts w:ascii="ＭＳ 明朝" w:hAnsi="ＭＳ 明朝" w:cs="ＭＳ 明朝" w:hint="eastAsia"/>
          <w:szCs w:val="21"/>
        </w:rPr>
        <w:t>朝食又は</w:t>
      </w:r>
      <w:r w:rsidRPr="00366258">
        <w:rPr>
          <w:rFonts w:ascii="ＭＳ 明朝" w:hAnsi="ＭＳ 明朝" w:cs="ＭＳ 明朝" w:hint="eastAsia"/>
          <w:szCs w:val="21"/>
        </w:rPr>
        <w:t>昼食分を対象とし、費用は通常の給食と同様に扱うこと。</w:t>
      </w:r>
    </w:p>
    <w:p w:rsidR="00720DDD" w:rsidRPr="00366258" w:rsidRDefault="00720DDD" w:rsidP="006033F8">
      <w:pPr>
        <w:ind w:leftChars="200" w:left="405" w:firstLineChars="100" w:firstLine="202"/>
        <w:jc w:val="left"/>
        <w:rPr>
          <w:rFonts w:ascii="ＭＳ 明朝" w:hAnsi="ＭＳ 明朝"/>
          <w:spacing w:val="4"/>
          <w:szCs w:val="21"/>
        </w:rPr>
      </w:pPr>
      <w:r w:rsidRPr="00366258">
        <w:rPr>
          <w:rFonts w:ascii="ＭＳ 明朝" w:hAnsi="ＭＳ 明朝" w:cs="ＭＳ 明朝" w:hint="eastAsia"/>
          <w:szCs w:val="21"/>
        </w:rPr>
        <w:t>なお、弁当は製造後４時間以内に喫食できるよう計画し、喫食までの品質劣化をできる限り抑える工夫を行うこと。</w:t>
      </w:r>
    </w:p>
    <w:p w:rsidR="00E95142" w:rsidRDefault="00E95142" w:rsidP="007C3E05">
      <w:pPr>
        <w:rPr>
          <w:rFonts w:asciiTheme="minorEastAsia" w:eastAsiaTheme="minorEastAsia" w:hAnsiTheme="minorEastAsia"/>
        </w:rPr>
      </w:pPr>
    </w:p>
    <w:p w:rsidR="0026710D" w:rsidRPr="001870D6" w:rsidRDefault="008F7307" w:rsidP="007C3E05">
      <w:r w:rsidRPr="008F7307">
        <w:rPr>
          <w:rFonts w:asciiTheme="minorEastAsia" w:eastAsiaTheme="minorEastAsia" w:hAnsiTheme="minorEastAsia" w:hint="eastAsia"/>
        </w:rPr>
        <w:t>12</w:t>
      </w:r>
      <w:r w:rsidR="0026710D" w:rsidRPr="001870D6">
        <w:t xml:space="preserve">  </w:t>
      </w:r>
      <w:r w:rsidR="0026710D" w:rsidRPr="001870D6">
        <w:rPr>
          <w:rFonts w:hint="eastAsia"/>
        </w:rPr>
        <w:t>給食材料の調達</w:t>
      </w:r>
    </w:p>
    <w:p w:rsidR="0026710D" w:rsidRPr="001870D6" w:rsidRDefault="0026710D" w:rsidP="00B2660F">
      <w:pPr>
        <w:ind w:left="202" w:hangingChars="100" w:hanging="202"/>
      </w:pPr>
      <w:r w:rsidRPr="001870D6">
        <w:t xml:space="preserve">    </w:t>
      </w:r>
      <w:r w:rsidRPr="001870D6">
        <w:rPr>
          <w:rFonts w:hint="eastAsia"/>
        </w:rPr>
        <w:t>食の安全及び地産地消</w:t>
      </w:r>
      <w:r w:rsidR="00B2660F">
        <w:rPr>
          <w:rFonts w:hint="eastAsia"/>
        </w:rPr>
        <w:t>及び県産品利用</w:t>
      </w:r>
      <w:r w:rsidRPr="001870D6">
        <w:rPr>
          <w:rFonts w:hint="eastAsia"/>
        </w:rPr>
        <w:t>の推進を図るため、</w:t>
      </w:r>
      <w:r w:rsidR="00B2660F">
        <w:rPr>
          <w:rFonts w:hint="eastAsia"/>
        </w:rPr>
        <w:t>受託者</w:t>
      </w:r>
      <w:r w:rsidRPr="001870D6">
        <w:rPr>
          <w:rFonts w:hint="eastAsia"/>
        </w:rPr>
        <w:t>は以下の事項について遵守すること。</w:t>
      </w:r>
    </w:p>
    <w:p w:rsidR="006033F8" w:rsidRDefault="006033F8" w:rsidP="006033F8">
      <w:pPr>
        <w:ind w:left="364" w:hangingChars="180" w:hanging="364"/>
      </w:pPr>
      <w:r>
        <w:rPr>
          <w:rFonts w:hint="eastAsia"/>
        </w:rPr>
        <w:t>（１）</w:t>
      </w:r>
      <w:r w:rsidR="0026710D" w:rsidRPr="001870D6">
        <w:rPr>
          <w:rFonts w:hint="eastAsia"/>
        </w:rPr>
        <w:t>実施献立表及び食数に基づき必要とする食材を調達し、納品に際しては、数量及び良好な品質であることを確認してその結果を記録し、検収すること。</w:t>
      </w:r>
    </w:p>
    <w:p w:rsidR="0026710D" w:rsidRPr="001870D6" w:rsidRDefault="0026710D" w:rsidP="006033F8">
      <w:pPr>
        <w:ind w:firstLineChars="300" w:firstLine="607"/>
      </w:pPr>
      <w:r w:rsidRPr="001870D6">
        <w:rPr>
          <w:rFonts w:hint="eastAsia"/>
        </w:rPr>
        <w:t>なお、必要に応じて職員が検収に立ち会うものとする。</w:t>
      </w:r>
    </w:p>
    <w:p w:rsidR="006033F8" w:rsidRDefault="0026710D" w:rsidP="00B2660F">
      <w:pPr>
        <w:ind w:left="405" w:hangingChars="200" w:hanging="405"/>
        <w:rPr>
          <w:rFonts w:ascii="ＭＳ 明朝" w:hAnsi="ＭＳ 明朝" w:cs="ＭＳ 明朝"/>
          <w:szCs w:val="21"/>
        </w:rPr>
      </w:pPr>
      <w:r w:rsidRPr="001870D6">
        <w:rPr>
          <w:rFonts w:hint="eastAsia"/>
        </w:rPr>
        <w:t>（２）</w:t>
      </w:r>
      <w:r w:rsidR="00B2660F" w:rsidRPr="00366258">
        <w:rPr>
          <w:rFonts w:ascii="ＭＳ 明朝" w:hAnsi="ＭＳ 明朝" w:cs="ＭＳ 明朝" w:hint="eastAsia"/>
          <w:szCs w:val="21"/>
        </w:rPr>
        <w:t>使用する食材は、別表</w:t>
      </w:r>
      <w:r w:rsidR="00D61005">
        <w:rPr>
          <w:rFonts w:ascii="ＭＳ 明朝" w:hAnsi="ＭＳ 明朝" w:cs="ＭＳ 明朝" w:hint="eastAsia"/>
          <w:szCs w:val="21"/>
        </w:rPr>
        <w:t>９</w:t>
      </w:r>
      <w:r w:rsidR="00B2660F" w:rsidRPr="00366258">
        <w:rPr>
          <w:rFonts w:ascii="ＭＳ 明朝" w:hAnsi="ＭＳ 明朝" w:cs="ＭＳ 明朝" w:hint="eastAsia"/>
          <w:szCs w:val="21"/>
        </w:rPr>
        <w:t>「地産地消対象品目一覧表」に定める品目について、地産地消及び県産品利用の推進に鑑み鳥取県中部地域（倉吉市及び東伯郡をいう。）で生産加工された食材を優先的に取り扱うなど、鳥取県産の食材料を重量比</w:t>
      </w:r>
      <w:r w:rsidR="00097BED">
        <w:rPr>
          <w:rFonts w:ascii="ＭＳ 明朝" w:hAnsi="ＭＳ 明朝" w:cs="ＭＳ 明朝" w:hint="eastAsia"/>
          <w:szCs w:val="21"/>
        </w:rPr>
        <w:t>60</w:t>
      </w:r>
      <w:r w:rsidR="00B2660F" w:rsidRPr="00366258">
        <w:rPr>
          <w:rFonts w:ascii="ＭＳ 明朝" w:hAnsi="ＭＳ 明朝" w:cs="ＭＳ 明朝" w:hint="eastAsia"/>
          <w:szCs w:val="21"/>
        </w:rPr>
        <w:t>％以上使用するよう努めること。</w:t>
      </w:r>
    </w:p>
    <w:p w:rsidR="006033F8" w:rsidRDefault="00B2660F" w:rsidP="006033F8">
      <w:pPr>
        <w:ind w:leftChars="200" w:left="405" w:firstLineChars="100" w:firstLine="202"/>
      </w:pPr>
      <w:r w:rsidRPr="00366258">
        <w:rPr>
          <w:rFonts w:ascii="ＭＳ 明朝" w:hAnsi="ＭＳ 明朝" w:cs="ＭＳ 明朝" w:hint="eastAsia"/>
          <w:szCs w:val="21"/>
        </w:rPr>
        <w:t>なお、米、牛乳、豚肉、鶏肉、卵については、極力県産品にするよう努め、豆腐については、県内産大豆使用品を使用するよう努めること</w:t>
      </w:r>
      <w:r>
        <w:rPr>
          <w:rFonts w:ascii="ＭＳ 明朝" w:hAnsi="ＭＳ 明朝" w:cs="ＭＳ 明朝" w:hint="eastAsia"/>
          <w:szCs w:val="21"/>
        </w:rPr>
        <w:t>とし、</w:t>
      </w:r>
      <w:r>
        <w:rPr>
          <w:rFonts w:hint="eastAsia"/>
        </w:rPr>
        <w:t>米については</w:t>
      </w:r>
      <w:r w:rsidR="001135A3">
        <w:rPr>
          <w:rFonts w:hint="eastAsia"/>
        </w:rPr>
        <w:t>委託者</w:t>
      </w:r>
      <w:r>
        <w:rPr>
          <w:rFonts w:hint="eastAsia"/>
        </w:rPr>
        <w:t>が指定した産年及び品種</w:t>
      </w:r>
      <w:r w:rsidRPr="001870D6">
        <w:rPr>
          <w:rFonts w:hint="eastAsia"/>
        </w:rPr>
        <w:t>のものとすること。</w:t>
      </w:r>
    </w:p>
    <w:p w:rsidR="006033F8" w:rsidRDefault="00B2660F" w:rsidP="006033F8">
      <w:pPr>
        <w:ind w:leftChars="200" w:left="405" w:firstLineChars="100" w:firstLine="202"/>
        <w:rPr>
          <w:rFonts w:ascii="ＭＳ 明朝" w:hAnsi="ＭＳ 明朝" w:cs="ＭＳ 明朝"/>
          <w:szCs w:val="21"/>
        </w:rPr>
      </w:pPr>
      <w:r w:rsidRPr="00366258">
        <w:rPr>
          <w:rFonts w:ascii="ＭＳ 明朝" w:hAnsi="ＭＳ 明朝" w:cs="ＭＳ 明朝" w:hint="eastAsia"/>
          <w:szCs w:val="21"/>
        </w:rPr>
        <w:t>また、鳥取県産の食材料を重量比</w:t>
      </w:r>
      <w:r w:rsidR="00097BED">
        <w:rPr>
          <w:rFonts w:ascii="ＭＳ 明朝" w:hAnsi="ＭＳ 明朝" w:cs="ＭＳ 明朝" w:hint="eastAsia"/>
          <w:szCs w:val="21"/>
        </w:rPr>
        <w:t>60</w:t>
      </w:r>
      <w:r w:rsidRPr="00366258">
        <w:rPr>
          <w:rFonts w:ascii="ＭＳ 明朝" w:hAnsi="ＭＳ 明朝" w:cs="ＭＳ 明朝" w:hint="eastAsia"/>
          <w:szCs w:val="21"/>
        </w:rPr>
        <w:t>％以上使用することが困難と判断される場合、あるいはこの項に定める食材料について、県産品の使用が困難と判断される場合は、委託者と事前協議すること。</w:t>
      </w:r>
    </w:p>
    <w:p w:rsidR="006033F8" w:rsidRDefault="00B2660F" w:rsidP="006033F8">
      <w:pPr>
        <w:ind w:leftChars="200" w:left="405" w:firstLineChars="100" w:firstLine="202"/>
      </w:pPr>
      <w:r w:rsidRPr="001870D6">
        <w:rPr>
          <w:rFonts w:hint="eastAsia"/>
        </w:rPr>
        <w:t>また、「鳥取県立</w:t>
      </w:r>
      <w:r w:rsidRPr="001870D6">
        <w:rPr>
          <w:rFonts w:hint="eastAsia"/>
          <w:szCs w:val="21"/>
        </w:rPr>
        <w:t>倉吉農業高等学校祥雲寮給食材料調達業務委託契約」に基づき、</w:t>
      </w:r>
      <w:r w:rsidRPr="001870D6">
        <w:rPr>
          <w:rFonts w:hint="eastAsia"/>
        </w:rPr>
        <w:t>倉吉農業高等学校で生産された食材を使用する</w:t>
      </w:r>
      <w:r>
        <w:rPr>
          <w:rFonts w:hint="eastAsia"/>
        </w:rPr>
        <w:t>こと</w:t>
      </w:r>
      <w:r w:rsidRPr="001870D6">
        <w:rPr>
          <w:rFonts w:hint="eastAsia"/>
        </w:rPr>
        <w:t>。</w:t>
      </w:r>
    </w:p>
    <w:p w:rsidR="00B2660F" w:rsidRPr="001870D6" w:rsidRDefault="00B2660F" w:rsidP="006033F8">
      <w:pPr>
        <w:ind w:leftChars="200" w:left="405" w:firstLineChars="100" w:firstLine="202"/>
        <w:rPr>
          <w:szCs w:val="21"/>
        </w:rPr>
      </w:pPr>
      <w:r>
        <w:rPr>
          <w:rFonts w:hint="eastAsia"/>
        </w:rPr>
        <w:t>なお、</w:t>
      </w:r>
      <w:r w:rsidR="00D61005">
        <w:rPr>
          <w:rFonts w:hint="eastAsia"/>
        </w:rPr>
        <w:t>別表</w:t>
      </w:r>
      <w:r w:rsidR="00D61005">
        <w:rPr>
          <w:rFonts w:ascii="ＭＳ 明朝" w:hAnsi="ＭＳ 明朝" w:cs="ＭＳ 明朝"/>
          <w:szCs w:val="21"/>
        </w:rPr>
        <w:t>1</w:t>
      </w:r>
      <w:r w:rsidR="00D61005">
        <w:rPr>
          <w:rFonts w:ascii="ＭＳ 明朝" w:hAnsi="ＭＳ 明朝" w:cs="ＭＳ 明朝" w:hint="eastAsia"/>
          <w:szCs w:val="21"/>
        </w:rPr>
        <w:t>0</w:t>
      </w:r>
      <w:r w:rsidRPr="001870D6">
        <w:rPr>
          <w:rFonts w:hint="eastAsia"/>
        </w:rPr>
        <w:t>については、学期ごと（年３回）に</w:t>
      </w:r>
      <w:r>
        <w:rPr>
          <w:rFonts w:hint="eastAsia"/>
        </w:rPr>
        <w:t>委託者</w:t>
      </w:r>
      <w:r w:rsidRPr="001870D6">
        <w:rPr>
          <w:rFonts w:hint="eastAsia"/>
        </w:rPr>
        <w:t>に提出すること。</w:t>
      </w:r>
    </w:p>
    <w:p w:rsidR="00B2660F" w:rsidRPr="00366258" w:rsidRDefault="00B2660F" w:rsidP="00B2660F">
      <w:pPr>
        <w:ind w:left="405" w:hangingChars="200" w:hanging="405"/>
        <w:rPr>
          <w:rFonts w:ascii="ＭＳ 明朝" w:hAnsi="ＭＳ 明朝"/>
          <w:spacing w:val="4"/>
          <w:szCs w:val="21"/>
        </w:rPr>
      </w:pPr>
      <w:r w:rsidRPr="00366258">
        <w:rPr>
          <w:rFonts w:ascii="ＭＳ 明朝" w:hAnsi="ＭＳ 明朝" w:cs="ＭＳ 明朝" w:hint="eastAsia"/>
          <w:szCs w:val="21"/>
        </w:rPr>
        <w:t>（</w:t>
      </w:r>
      <w:r>
        <w:rPr>
          <w:rFonts w:ascii="ＭＳ 明朝" w:hAnsi="ＭＳ 明朝" w:cs="ＭＳ 明朝" w:hint="eastAsia"/>
          <w:szCs w:val="21"/>
        </w:rPr>
        <w:t>３</w:t>
      </w:r>
      <w:r w:rsidRPr="00366258">
        <w:rPr>
          <w:rFonts w:ascii="ＭＳ 明朝" w:hAnsi="ＭＳ 明朝" w:cs="ＭＳ 明朝" w:hint="eastAsia"/>
          <w:szCs w:val="21"/>
        </w:rPr>
        <w:t>）食材を選定するときは、無農薬又は減農薬の食材の使用に努め、食品添加物の少ない食材を</w:t>
      </w:r>
      <w:r w:rsidRPr="00366258">
        <w:rPr>
          <w:rFonts w:ascii="ＭＳ 明朝" w:hAnsi="ＭＳ 明朝" w:cs="ＭＳ 明朝" w:hint="eastAsia"/>
          <w:szCs w:val="21"/>
        </w:rPr>
        <w:lastRenderedPageBreak/>
        <w:t>選び、遺伝子組み換え食品及び遺伝子組み換え食品を加工した食品は避ける等、安全性について十分配慮すること。</w:t>
      </w:r>
    </w:p>
    <w:p w:rsidR="00B2660F" w:rsidRPr="00366258" w:rsidRDefault="00B2660F" w:rsidP="00B2660F">
      <w:pPr>
        <w:ind w:left="405" w:hangingChars="200" w:hanging="405"/>
        <w:rPr>
          <w:rFonts w:ascii="ＭＳ 明朝" w:hAnsi="ＭＳ 明朝"/>
          <w:spacing w:val="4"/>
          <w:szCs w:val="21"/>
        </w:rPr>
      </w:pPr>
      <w:r>
        <w:rPr>
          <w:rFonts w:ascii="ＭＳ 明朝" w:hAnsi="ＭＳ 明朝" w:cs="ＭＳ 明朝" w:hint="eastAsia"/>
          <w:szCs w:val="21"/>
        </w:rPr>
        <w:t>（４）</w:t>
      </w:r>
      <w:r w:rsidRPr="00366258">
        <w:rPr>
          <w:rFonts w:ascii="ＭＳ 明朝" w:hAnsi="ＭＳ 明朝" w:cs="ＭＳ 明朝" w:hint="eastAsia"/>
          <w:szCs w:val="21"/>
        </w:rPr>
        <w:t>魚、牛肉、野菜等の食材は、外国産や冷凍品を避け、地元の食材を使用するように努めること。</w:t>
      </w:r>
    </w:p>
    <w:p w:rsidR="00B2660F" w:rsidRPr="00366258" w:rsidRDefault="00B2660F" w:rsidP="00B2660F">
      <w:pPr>
        <w:ind w:left="405" w:hangingChars="200" w:hanging="405"/>
        <w:rPr>
          <w:rFonts w:ascii="ＭＳ 明朝" w:hAnsi="ＭＳ 明朝"/>
          <w:spacing w:val="4"/>
          <w:szCs w:val="21"/>
        </w:rPr>
      </w:pPr>
      <w:r w:rsidRPr="00366258">
        <w:rPr>
          <w:rFonts w:ascii="ＭＳ 明朝" w:hAnsi="ＭＳ 明朝" w:cs="ＭＳ 明朝" w:hint="eastAsia"/>
          <w:szCs w:val="21"/>
        </w:rPr>
        <w:t>（</w:t>
      </w:r>
      <w:r>
        <w:rPr>
          <w:rFonts w:ascii="ＭＳ 明朝" w:hAnsi="ＭＳ 明朝" w:cs="ＭＳ 明朝" w:hint="eastAsia"/>
          <w:szCs w:val="21"/>
        </w:rPr>
        <w:t>５</w:t>
      </w:r>
      <w:r w:rsidRPr="00366258">
        <w:rPr>
          <w:rFonts w:ascii="ＭＳ 明朝" w:hAnsi="ＭＳ 明朝" w:cs="ＭＳ 明朝" w:hint="eastAsia"/>
          <w:szCs w:val="21"/>
        </w:rPr>
        <w:t>）缶詰、乾物、調味料等についても、県産品もしくは国産品を使用するよう努めること。</w:t>
      </w:r>
    </w:p>
    <w:p w:rsidR="00B2660F" w:rsidRPr="00366258" w:rsidRDefault="00B2660F" w:rsidP="00B2660F">
      <w:pPr>
        <w:ind w:left="405" w:hangingChars="200" w:hanging="405"/>
        <w:rPr>
          <w:rFonts w:ascii="ＭＳ 明朝" w:hAnsi="ＭＳ 明朝"/>
          <w:spacing w:val="4"/>
          <w:szCs w:val="21"/>
        </w:rPr>
      </w:pPr>
      <w:r w:rsidRPr="00366258">
        <w:rPr>
          <w:rFonts w:ascii="ＭＳ 明朝" w:hAnsi="ＭＳ 明朝" w:cs="ＭＳ 明朝" w:hint="eastAsia"/>
          <w:szCs w:val="21"/>
        </w:rPr>
        <w:t>（</w:t>
      </w:r>
      <w:r>
        <w:rPr>
          <w:rFonts w:ascii="ＭＳ 明朝" w:hAnsi="ＭＳ 明朝" w:cs="ＭＳ 明朝" w:hint="eastAsia"/>
          <w:szCs w:val="21"/>
        </w:rPr>
        <w:t>６</w:t>
      </w:r>
      <w:r w:rsidRPr="00366258">
        <w:rPr>
          <w:rFonts w:ascii="ＭＳ 明朝" w:hAnsi="ＭＳ 明朝" w:cs="ＭＳ 明朝" w:hint="eastAsia"/>
          <w:szCs w:val="21"/>
        </w:rPr>
        <w:t>）既</w:t>
      </w:r>
      <w:r>
        <w:rPr>
          <w:rFonts w:ascii="ＭＳ 明朝" w:hAnsi="ＭＳ 明朝" w:cs="ＭＳ 明朝" w:hint="eastAsia"/>
          <w:szCs w:val="21"/>
        </w:rPr>
        <w:t>製</w:t>
      </w:r>
      <w:r w:rsidRPr="00366258">
        <w:rPr>
          <w:rFonts w:ascii="ＭＳ 明朝" w:hAnsi="ＭＳ 明朝" w:cs="ＭＳ 明朝" w:hint="eastAsia"/>
          <w:szCs w:val="21"/>
        </w:rPr>
        <w:t>の加工食品等は極力使わず、ハンバーグ、コロッケ、ぎょうざ等手作りの料理を基本とすること。やむを得ず既</w:t>
      </w:r>
      <w:r>
        <w:rPr>
          <w:rFonts w:ascii="ＭＳ 明朝" w:hAnsi="ＭＳ 明朝" w:cs="ＭＳ 明朝" w:hint="eastAsia"/>
          <w:szCs w:val="21"/>
        </w:rPr>
        <w:t>製</w:t>
      </w:r>
      <w:r w:rsidRPr="00366258">
        <w:rPr>
          <w:rFonts w:ascii="ＭＳ 明朝" w:hAnsi="ＭＳ 明朝" w:cs="ＭＳ 明朝" w:hint="eastAsia"/>
          <w:szCs w:val="21"/>
        </w:rPr>
        <w:t>の加工食品等を使用する場合は、食品の日付表示及び法律に基づく食品の表示があるものを使用すること。</w:t>
      </w:r>
    </w:p>
    <w:p w:rsidR="00B2660F" w:rsidRPr="00366258" w:rsidRDefault="00B2660F" w:rsidP="00B2660F">
      <w:pPr>
        <w:ind w:left="405" w:hangingChars="200" w:hanging="405"/>
        <w:rPr>
          <w:rFonts w:ascii="ＭＳ 明朝" w:hAnsi="ＭＳ 明朝"/>
          <w:spacing w:val="4"/>
          <w:szCs w:val="21"/>
        </w:rPr>
      </w:pPr>
      <w:r w:rsidRPr="00366258">
        <w:rPr>
          <w:rFonts w:ascii="ＭＳ 明朝" w:hAnsi="ＭＳ 明朝" w:cs="ＭＳ 明朝" w:hint="eastAsia"/>
          <w:szCs w:val="21"/>
        </w:rPr>
        <w:t>（</w:t>
      </w:r>
      <w:r>
        <w:rPr>
          <w:rFonts w:ascii="ＭＳ 明朝" w:hAnsi="ＭＳ 明朝" w:cs="ＭＳ 明朝" w:hint="eastAsia"/>
          <w:szCs w:val="21"/>
        </w:rPr>
        <w:t>７</w:t>
      </w:r>
      <w:r w:rsidRPr="00366258">
        <w:rPr>
          <w:rFonts w:ascii="ＭＳ 明朝" w:hAnsi="ＭＳ 明朝" w:cs="ＭＳ 明朝" w:hint="eastAsia"/>
          <w:szCs w:val="21"/>
        </w:rPr>
        <w:t>）食材の購入に際しては、新聞等の資料により常に市場価格の調査を行い、価格の適正化を図り、品質及び鮮度を厳選して購入すること。</w:t>
      </w:r>
    </w:p>
    <w:p w:rsidR="006033F8" w:rsidRDefault="00B2660F" w:rsidP="00B2660F">
      <w:pPr>
        <w:ind w:left="405" w:hangingChars="200" w:hanging="405"/>
        <w:rPr>
          <w:rFonts w:ascii="ＭＳ 明朝" w:hAnsi="ＭＳ 明朝" w:cs="ＭＳ 明朝"/>
          <w:szCs w:val="21"/>
        </w:rPr>
      </w:pPr>
      <w:r w:rsidRPr="00366258">
        <w:rPr>
          <w:rFonts w:ascii="ＭＳ 明朝" w:hAnsi="ＭＳ 明朝" w:cs="ＭＳ 明朝" w:hint="eastAsia"/>
          <w:szCs w:val="21"/>
        </w:rPr>
        <w:t>（</w:t>
      </w:r>
      <w:r>
        <w:rPr>
          <w:rFonts w:ascii="ＭＳ 明朝" w:hAnsi="ＭＳ 明朝" w:cs="ＭＳ 明朝" w:hint="eastAsia"/>
          <w:szCs w:val="21"/>
        </w:rPr>
        <w:t>８</w:t>
      </w:r>
      <w:r w:rsidRPr="00366258">
        <w:rPr>
          <w:rFonts w:ascii="ＭＳ 明朝" w:hAnsi="ＭＳ 明朝" w:cs="ＭＳ 明朝" w:hint="eastAsia"/>
          <w:szCs w:val="21"/>
        </w:rPr>
        <w:t>）委託者から食材の品質の改善要求があった場合、速やかに調査を行い、その結果を委託者及び納入業者に報告し、納入業者に対して改善を求めること。</w:t>
      </w:r>
    </w:p>
    <w:p w:rsidR="00B2660F" w:rsidRPr="00366258" w:rsidRDefault="00B2660F" w:rsidP="006033F8">
      <w:pPr>
        <w:ind w:leftChars="200" w:left="405" w:firstLineChars="100" w:firstLine="202"/>
        <w:rPr>
          <w:rFonts w:ascii="ＭＳ 明朝" w:hAnsi="ＭＳ 明朝"/>
          <w:spacing w:val="4"/>
          <w:szCs w:val="21"/>
        </w:rPr>
      </w:pPr>
      <w:r w:rsidRPr="00366258">
        <w:rPr>
          <w:rFonts w:ascii="ＭＳ 明朝" w:hAnsi="ＭＳ 明朝" w:cs="ＭＳ 明朝" w:hint="eastAsia"/>
          <w:szCs w:val="21"/>
        </w:rPr>
        <w:t>なお、改善が認められない場合は、受託者の責任において納入業者の変更を行うこと。</w:t>
      </w:r>
    </w:p>
    <w:p w:rsidR="00B2660F" w:rsidRPr="00366258" w:rsidRDefault="00B2660F" w:rsidP="00B2660F">
      <w:pPr>
        <w:ind w:left="405" w:hangingChars="200" w:hanging="405"/>
        <w:rPr>
          <w:rFonts w:ascii="ＭＳ 明朝" w:hAnsi="ＭＳ 明朝"/>
          <w:spacing w:val="4"/>
          <w:szCs w:val="21"/>
        </w:rPr>
      </w:pPr>
      <w:r w:rsidRPr="00366258">
        <w:rPr>
          <w:rFonts w:ascii="ＭＳ 明朝" w:hAnsi="ＭＳ 明朝" w:cs="ＭＳ 明朝" w:hint="eastAsia"/>
          <w:szCs w:val="21"/>
        </w:rPr>
        <w:t>（</w:t>
      </w:r>
      <w:r>
        <w:rPr>
          <w:rFonts w:ascii="ＭＳ 明朝" w:hAnsi="ＭＳ 明朝" w:cs="ＭＳ 明朝" w:hint="eastAsia"/>
          <w:szCs w:val="21"/>
        </w:rPr>
        <w:t>９</w:t>
      </w:r>
      <w:r w:rsidRPr="00366258">
        <w:rPr>
          <w:rFonts w:ascii="ＭＳ 明朝" w:hAnsi="ＭＳ 明朝" w:cs="ＭＳ 明朝" w:hint="eastAsia"/>
          <w:szCs w:val="21"/>
        </w:rPr>
        <w:t>）食材の品質又は鮮度について、保護者等から苦情や問い合わせがあった場合は、速やかに委託者に概要報告を行い、その指示に従うこと。</w:t>
      </w:r>
    </w:p>
    <w:p w:rsidR="00B2660F" w:rsidRPr="00366258" w:rsidRDefault="00B2660F" w:rsidP="00B2660F">
      <w:pPr>
        <w:ind w:left="405" w:hangingChars="200" w:hanging="405"/>
        <w:rPr>
          <w:rFonts w:ascii="ＭＳ 明朝" w:hAnsi="ＭＳ 明朝"/>
          <w:spacing w:val="4"/>
          <w:szCs w:val="21"/>
        </w:rPr>
      </w:pPr>
      <w:r w:rsidRPr="00366258">
        <w:rPr>
          <w:rFonts w:ascii="ＭＳ 明朝" w:hAnsi="ＭＳ 明朝" w:cs="ＭＳ 明朝" w:hint="eastAsia"/>
          <w:szCs w:val="21"/>
        </w:rPr>
        <w:t>（</w:t>
      </w:r>
      <w:r>
        <w:rPr>
          <w:rFonts w:ascii="ＭＳ 明朝" w:hAnsi="ＭＳ 明朝" w:cs="ＭＳ 明朝" w:hint="eastAsia"/>
          <w:szCs w:val="21"/>
        </w:rPr>
        <w:t>1</w:t>
      </w:r>
      <w:r>
        <w:rPr>
          <w:rFonts w:ascii="ＭＳ 明朝" w:hAnsi="ＭＳ 明朝" w:cs="ＭＳ 明朝"/>
          <w:szCs w:val="21"/>
        </w:rPr>
        <w:t>0</w:t>
      </w:r>
      <w:r w:rsidRPr="00366258">
        <w:rPr>
          <w:rFonts w:ascii="ＭＳ 明朝" w:hAnsi="ＭＳ 明朝" w:cs="ＭＳ 明朝" w:hint="eastAsia"/>
          <w:szCs w:val="21"/>
        </w:rPr>
        <w:t>）納品された食材を品質劣化のないように適正に保管し、貯蔵品については、品目、規格、数量並びに賞味期限等を確認しておくこと。</w:t>
      </w:r>
    </w:p>
    <w:p w:rsidR="00B2660F" w:rsidRDefault="00B2660F" w:rsidP="00B2660F">
      <w:pPr>
        <w:ind w:left="405" w:hangingChars="200" w:hanging="405"/>
        <w:rPr>
          <w:rFonts w:ascii="ＭＳ 明朝" w:hAnsi="ＭＳ 明朝" w:cs="ＭＳ 明朝"/>
          <w:szCs w:val="21"/>
        </w:rPr>
      </w:pPr>
      <w:r w:rsidRPr="00366258">
        <w:rPr>
          <w:rFonts w:ascii="ＭＳ 明朝" w:hAnsi="ＭＳ 明朝" w:cs="ＭＳ 明朝" w:hint="eastAsia"/>
          <w:szCs w:val="21"/>
        </w:rPr>
        <w:t>（</w:t>
      </w:r>
      <w:r>
        <w:rPr>
          <w:rFonts w:ascii="ＭＳ 明朝" w:hAnsi="ＭＳ 明朝" w:cs="ＭＳ 明朝"/>
          <w:szCs w:val="21"/>
        </w:rPr>
        <w:t>11</w:t>
      </w:r>
      <w:r w:rsidRPr="00366258">
        <w:rPr>
          <w:rFonts w:ascii="ＭＳ 明朝" w:hAnsi="ＭＳ 明朝" w:cs="ＭＳ 明朝" w:hint="eastAsia"/>
          <w:szCs w:val="21"/>
        </w:rPr>
        <w:t>）商品、材料の仕入れ及び購入代金の支払い等のために行う商取引は全て受託者の責任と名義において行うこと。</w:t>
      </w:r>
    </w:p>
    <w:p w:rsidR="00D714A6" w:rsidRPr="00366258" w:rsidRDefault="00D714A6" w:rsidP="00B2660F">
      <w:pPr>
        <w:ind w:left="421" w:hangingChars="200" w:hanging="421"/>
        <w:rPr>
          <w:rFonts w:ascii="ＭＳ 明朝" w:hAnsi="ＭＳ 明朝"/>
          <w:spacing w:val="4"/>
          <w:szCs w:val="21"/>
        </w:rPr>
      </w:pPr>
    </w:p>
    <w:p w:rsidR="0026710D" w:rsidRPr="001870D6" w:rsidRDefault="008F7307" w:rsidP="007C3E05">
      <w:r w:rsidRPr="008F7307">
        <w:rPr>
          <w:rFonts w:asciiTheme="minorEastAsia" w:eastAsiaTheme="minorEastAsia" w:hAnsiTheme="minorEastAsia" w:hint="eastAsia"/>
        </w:rPr>
        <w:lastRenderedPageBreak/>
        <w:t>13</w:t>
      </w:r>
      <w:r w:rsidR="0026710D" w:rsidRPr="001870D6">
        <w:t xml:space="preserve">  </w:t>
      </w:r>
      <w:r w:rsidR="0026710D" w:rsidRPr="001870D6">
        <w:rPr>
          <w:rFonts w:hint="eastAsia"/>
        </w:rPr>
        <w:t>調理業務</w:t>
      </w:r>
    </w:p>
    <w:p w:rsidR="0026710D" w:rsidRPr="001870D6" w:rsidRDefault="0026710D" w:rsidP="007C56D7">
      <w:pPr>
        <w:ind w:left="202" w:hangingChars="100" w:hanging="202"/>
      </w:pPr>
      <w:r w:rsidRPr="001870D6">
        <w:t xml:space="preserve">    </w:t>
      </w:r>
      <w:r w:rsidR="002B217E">
        <w:rPr>
          <w:rFonts w:hint="eastAsia"/>
        </w:rPr>
        <w:t>衛生管理を徹底し、利用者</w:t>
      </w:r>
      <w:r w:rsidRPr="001870D6">
        <w:rPr>
          <w:rFonts w:hint="eastAsia"/>
        </w:rPr>
        <w:t>が食事を楽しく</w:t>
      </w:r>
      <w:r w:rsidR="002B217E">
        <w:rPr>
          <w:rFonts w:hint="eastAsia"/>
        </w:rPr>
        <w:t>かつ</w:t>
      </w:r>
      <w:r w:rsidRPr="001870D6">
        <w:rPr>
          <w:rFonts w:hint="eastAsia"/>
        </w:rPr>
        <w:t>おいしく食べられるよう献立に正しく従って手順よく能率的に調理し、</w:t>
      </w:r>
      <w:r w:rsidR="002B217E">
        <w:rPr>
          <w:rFonts w:hint="eastAsia"/>
        </w:rPr>
        <w:t>利用者</w:t>
      </w:r>
      <w:r w:rsidRPr="001870D6">
        <w:rPr>
          <w:rFonts w:hint="eastAsia"/>
        </w:rPr>
        <w:t>の年齢や個々の特性に応じた食事を提供するため、調理技術について絶えずその向上に努めるとともに、</w:t>
      </w:r>
      <w:r w:rsidR="002B217E">
        <w:rPr>
          <w:rFonts w:hint="eastAsia"/>
        </w:rPr>
        <w:t>受託者は委託者</w:t>
      </w:r>
      <w:r w:rsidRPr="001870D6">
        <w:rPr>
          <w:rFonts w:hint="eastAsia"/>
        </w:rPr>
        <w:t>の指示に従って次の事項を遵守すること。</w:t>
      </w:r>
    </w:p>
    <w:p w:rsidR="0026710D" w:rsidRPr="001870D6" w:rsidRDefault="0026710D" w:rsidP="002B217E">
      <w:pPr>
        <w:ind w:left="405" w:hangingChars="200" w:hanging="405"/>
      </w:pPr>
      <w:r w:rsidRPr="001870D6">
        <w:rPr>
          <w:rFonts w:hint="eastAsia"/>
        </w:rPr>
        <w:t>（１）献立に示された食材の質、量を確認し、特に味付けや形状に留意</w:t>
      </w:r>
      <w:r w:rsidR="00864398">
        <w:rPr>
          <w:rFonts w:hint="eastAsia"/>
        </w:rPr>
        <w:t>して調理すること。</w:t>
      </w:r>
      <w:r w:rsidRPr="001870D6">
        <w:rPr>
          <w:rFonts w:hint="eastAsia"/>
        </w:rPr>
        <w:t>併せて適時・適温給食に留意すること。</w:t>
      </w:r>
    </w:p>
    <w:p w:rsidR="0026710D" w:rsidRDefault="0026710D" w:rsidP="007C3E05">
      <w:r w:rsidRPr="001870D6">
        <w:rPr>
          <w:rFonts w:hint="eastAsia"/>
        </w:rPr>
        <w:t>（２）食材は良好な保存状態を保ち、新鮮なうちに使用すること。</w:t>
      </w:r>
    </w:p>
    <w:p w:rsidR="002B217E" w:rsidRPr="00366258" w:rsidRDefault="002B217E" w:rsidP="002B217E">
      <w:pPr>
        <w:ind w:left="405" w:hangingChars="200" w:hanging="405"/>
        <w:rPr>
          <w:rFonts w:ascii="ＭＳ 明朝" w:hAnsi="ＭＳ 明朝"/>
          <w:spacing w:val="4"/>
          <w:szCs w:val="21"/>
        </w:rPr>
      </w:pPr>
      <w:r>
        <w:rPr>
          <w:rFonts w:hint="eastAsia"/>
        </w:rPr>
        <w:t>（３）</w:t>
      </w:r>
      <w:r w:rsidRPr="00366258">
        <w:rPr>
          <w:rFonts w:ascii="ＭＳ 明朝" w:hAnsi="ＭＳ 明朝" w:cs="ＭＳ 明朝" w:hint="eastAsia"/>
          <w:szCs w:val="21"/>
        </w:rPr>
        <w:t>作業仕様書及び計画書を作成し、効率の良い作業習慣を調理従事者等に徹底すること。</w:t>
      </w:r>
    </w:p>
    <w:p w:rsidR="0026710D" w:rsidRDefault="0026710D" w:rsidP="002B217E">
      <w:pPr>
        <w:ind w:left="405" w:hangingChars="200" w:hanging="405"/>
      </w:pPr>
      <w:r w:rsidRPr="001870D6">
        <w:rPr>
          <w:rFonts w:hint="eastAsia"/>
        </w:rPr>
        <w:t>（</w:t>
      </w:r>
      <w:r w:rsidR="002B217E">
        <w:rPr>
          <w:rFonts w:hint="eastAsia"/>
        </w:rPr>
        <w:t>４</w:t>
      </w:r>
      <w:r w:rsidRPr="001870D6">
        <w:rPr>
          <w:rFonts w:hint="eastAsia"/>
        </w:rPr>
        <w:t>）調理作業を合理的に行うため、調理機器の配置、整備、管理等について絶えず研究すること。</w:t>
      </w:r>
    </w:p>
    <w:p w:rsidR="002B217E" w:rsidRPr="00366258" w:rsidRDefault="002B217E" w:rsidP="002B217E">
      <w:pPr>
        <w:ind w:left="405" w:hangingChars="200" w:hanging="405"/>
        <w:rPr>
          <w:rFonts w:ascii="ＭＳ 明朝" w:hAnsi="ＭＳ 明朝"/>
          <w:spacing w:val="4"/>
          <w:szCs w:val="21"/>
        </w:rPr>
      </w:pPr>
      <w:r>
        <w:rPr>
          <w:rFonts w:ascii="ＭＳ 明朝" w:hAnsi="ＭＳ 明朝" w:cs="ＭＳ 明朝" w:hint="eastAsia"/>
          <w:szCs w:val="21"/>
        </w:rPr>
        <w:t>（</w:t>
      </w:r>
      <w:r w:rsidRPr="00366258">
        <w:rPr>
          <w:rFonts w:ascii="ＭＳ 明朝" w:hAnsi="ＭＳ 明朝" w:cs="ＭＳ 明朝" w:hint="eastAsia"/>
          <w:szCs w:val="21"/>
        </w:rPr>
        <w:t>５）調理機器類は取扱説明書の内容を熟知すると共に衛生管理に努め、常に正常な運転、機能及び能力を維持させること。万一、調理機器類が故障した場合は、直ちに委託者へ報告し、指示を受けること。</w:t>
      </w:r>
    </w:p>
    <w:p w:rsidR="0026710D" w:rsidRDefault="0026710D" w:rsidP="002B217E">
      <w:pPr>
        <w:ind w:left="405" w:hangingChars="200" w:hanging="405"/>
      </w:pPr>
      <w:r w:rsidRPr="001870D6">
        <w:rPr>
          <w:rFonts w:hint="eastAsia"/>
        </w:rPr>
        <w:t>（</w:t>
      </w:r>
      <w:r w:rsidR="002B217E">
        <w:rPr>
          <w:rFonts w:hint="eastAsia"/>
        </w:rPr>
        <w:t>６</w:t>
      </w:r>
      <w:r w:rsidRPr="001870D6">
        <w:rPr>
          <w:rFonts w:hint="eastAsia"/>
        </w:rPr>
        <w:t>）</w:t>
      </w:r>
      <w:r w:rsidR="00864398">
        <w:rPr>
          <w:rFonts w:hint="eastAsia"/>
        </w:rPr>
        <w:t xml:space="preserve"> </w:t>
      </w:r>
      <w:r w:rsidRPr="001870D6">
        <w:rPr>
          <w:rFonts w:hint="eastAsia"/>
        </w:rPr>
        <w:t>調理器具の使用及び洗浄にあたっては丁寧に取り扱うこととし、破損が生じた場合は</w:t>
      </w:r>
      <w:r w:rsidR="00864398">
        <w:rPr>
          <w:rFonts w:hint="eastAsia"/>
        </w:rPr>
        <w:t>「</w:t>
      </w:r>
      <w:r w:rsidRPr="001870D6">
        <w:rPr>
          <w:rFonts w:hint="eastAsia"/>
        </w:rPr>
        <w:t>器具・食器類破損報告書」</w:t>
      </w:r>
      <w:r w:rsidR="00884F77">
        <w:rPr>
          <w:rFonts w:hint="eastAsia"/>
        </w:rPr>
        <w:t>（別表</w:t>
      </w:r>
      <w:r w:rsidR="000F2BA5" w:rsidRPr="000F2BA5">
        <w:rPr>
          <w:rFonts w:asciiTheme="minorEastAsia" w:eastAsiaTheme="minorEastAsia" w:hAnsiTheme="minorEastAsia" w:hint="eastAsia"/>
        </w:rPr>
        <w:t>11</w:t>
      </w:r>
      <w:r w:rsidR="00884F77">
        <w:rPr>
          <w:rFonts w:hint="eastAsia"/>
        </w:rPr>
        <w:t>）</w:t>
      </w:r>
      <w:r w:rsidRPr="001870D6">
        <w:rPr>
          <w:rFonts w:hint="eastAsia"/>
        </w:rPr>
        <w:t>により速やかに</w:t>
      </w:r>
      <w:r w:rsidR="00DD3430">
        <w:rPr>
          <w:rFonts w:hint="eastAsia"/>
        </w:rPr>
        <w:t>委託者</w:t>
      </w:r>
      <w:r w:rsidRPr="001870D6">
        <w:rPr>
          <w:rFonts w:hint="eastAsia"/>
        </w:rPr>
        <w:t>に報告すること。</w:t>
      </w:r>
      <w:r w:rsidR="002B217E">
        <w:rPr>
          <w:rFonts w:hint="eastAsia"/>
        </w:rPr>
        <w:t>委託者は</w:t>
      </w:r>
      <w:r w:rsidRPr="001870D6">
        <w:rPr>
          <w:rFonts w:hint="eastAsia"/>
        </w:rPr>
        <w:t>報告</w:t>
      </w:r>
      <w:r w:rsidR="002B217E">
        <w:rPr>
          <w:rFonts w:hint="eastAsia"/>
        </w:rPr>
        <w:t>書の内容を調査し、受託者と</w:t>
      </w:r>
      <w:r w:rsidRPr="001870D6">
        <w:rPr>
          <w:rFonts w:hint="eastAsia"/>
        </w:rPr>
        <w:t>弁償の必要性及び弁償すべき範囲について協議を行う</w:t>
      </w:r>
      <w:r w:rsidR="002B217E">
        <w:rPr>
          <w:rFonts w:hint="eastAsia"/>
        </w:rPr>
        <w:t>もの</w:t>
      </w:r>
      <w:r w:rsidRPr="001870D6">
        <w:rPr>
          <w:rFonts w:hint="eastAsia"/>
        </w:rPr>
        <w:t>とする。</w:t>
      </w:r>
    </w:p>
    <w:p w:rsidR="002B217E" w:rsidRPr="00366258" w:rsidRDefault="002B217E" w:rsidP="002B217E">
      <w:pPr>
        <w:ind w:left="405" w:hangingChars="200" w:hanging="405"/>
        <w:rPr>
          <w:rFonts w:ascii="ＭＳ 明朝" w:hAnsi="ＭＳ 明朝"/>
          <w:spacing w:val="4"/>
          <w:szCs w:val="21"/>
        </w:rPr>
      </w:pPr>
      <w:r>
        <w:rPr>
          <w:rFonts w:hint="eastAsia"/>
        </w:rPr>
        <w:t>（７）</w:t>
      </w:r>
      <w:r w:rsidRPr="00366258">
        <w:rPr>
          <w:rFonts w:ascii="ＭＳ 明朝" w:hAnsi="ＭＳ 明朝" w:cs="ＭＳ 明朝" w:hint="eastAsia"/>
          <w:szCs w:val="21"/>
        </w:rPr>
        <w:t>調理作業について、委託者からの指示を受けて調理員等に指示を出せる責任者を常時配置しておくこと。</w:t>
      </w:r>
    </w:p>
    <w:p w:rsidR="002B217E" w:rsidRPr="00366258" w:rsidRDefault="002B217E" w:rsidP="002B217E">
      <w:pPr>
        <w:rPr>
          <w:rFonts w:ascii="ＭＳ 明朝" w:hAnsi="ＭＳ 明朝"/>
          <w:spacing w:val="4"/>
          <w:szCs w:val="21"/>
        </w:rPr>
      </w:pPr>
    </w:p>
    <w:p w:rsidR="0026710D" w:rsidRPr="001870D6" w:rsidRDefault="008F7307" w:rsidP="007C3E05">
      <w:r w:rsidRPr="008F7307">
        <w:rPr>
          <w:rFonts w:asciiTheme="minorEastAsia" w:eastAsiaTheme="minorEastAsia" w:hAnsiTheme="minorEastAsia" w:hint="eastAsia"/>
        </w:rPr>
        <w:t>14</w:t>
      </w:r>
      <w:r w:rsidR="0026710D" w:rsidRPr="001870D6">
        <w:t xml:space="preserve">  </w:t>
      </w:r>
      <w:r w:rsidR="0026710D" w:rsidRPr="001870D6">
        <w:rPr>
          <w:rFonts w:hint="eastAsia"/>
        </w:rPr>
        <w:t>盛り付け</w:t>
      </w:r>
      <w:r w:rsidR="00AC0049">
        <w:rPr>
          <w:rFonts w:hint="eastAsia"/>
        </w:rPr>
        <w:t>及び配膳</w:t>
      </w:r>
      <w:r w:rsidR="0026710D" w:rsidRPr="001870D6">
        <w:rPr>
          <w:rFonts w:hint="eastAsia"/>
        </w:rPr>
        <w:t>業務</w:t>
      </w:r>
    </w:p>
    <w:p w:rsidR="00AC0049" w:rsidRPr="00366258" w:rsidRDefault="0026710D" w:rsidP="00AC0049">
      <w:pPr>
        <w:ind w:left="202" w:hangingChars="100" w:hanging="202"/>
        <w:rPr>
          <w:rFonts w:ascii="ＭＳ 明朝" w:hAnsi="ＭＳ 明朝"/>
          <w:spacing w:val="4"/>
          <w:szCs w:val="21"/>
        </w:rPr>
      </w:pPr>
      <w:r w:rsidRPr="001870D6">
        <w:t xml:space="preserve">    </w:t>
      </w:r>
      <w:r w:rsidR="00AC0049" w:rsidRPr="00366258">
        <w:rPr>
          <w:rFonts w:ascii="ＭＳ 明朝" w:hAnsi="ＭＳ 明朝" w:cs="ＭＳ 明朝" w:hint="eastAsia"/>
          <w:szCs w:val="21"/>
        </w:rPr>
        <w:t>衛生的な取扱いにより食中毒等を防ぎ、誤配膳等の事故を防ぐため、料理の盛り付け及び適時・</w:t>
      </w:r>
      <w:r w:rsidR="00AC0049" w:rsidRPr="00366258">
        <w:rPr>
          <w:rFonts w:ascii="ＭＳ 明朝" w:hAnsi="ＭＳ 明朝" w:cs="ＭＳ 明朝" w:hint="eastAsia"/>
          <w:szCs w:val="21"/>
        </w:rPr>
        <w:lastRenderedPageBreak/>
        <w:t>適温給食を実施するに当たって受託者は次の事項を遵守すること。</w:t>
      </w:r>
    </w:p>
    <w:p w:rsidR="00AC0049" w:rsidRPr="001870D6" w:rsidRDefault="0026710D" w:rsidP="00AC0049">
      <w:pPr>
        <w:ind w:left="202" w:hangingChars="100" w:hanging="202"/>
      </w:pPr>
      <w:r w:rsidRPr="001870D6">
        <w:rPr>
          <w:rFonts w:hint="eastAsia"/>
        </w:rPr>
        <w:t xml:space="preserve">　　なお、盛り付け業務は休日（土日、祝日、長期休業中等）の副食のみと</w:t>
      </w:r>
      <w:r w:rsidR="00AC0049">
        <w:rPr>
          <w:rFonts w:hint="eastAsia"/>
        </w:rPr>
        <w:t>し、</w:t>
      </w:r>
      <w:r w:rsidR="00AC0049" w:rsidRPr="001870D6">
        <w:rPr>
          <w:rFonts w:hint="eastAsia"/>
        </w:rPr>
        <w:t>配膳業務は平日の主食・副食、休日の主食とする。</w:t>
      </w:r>
    </w:p>
    <w:p w:rsidR="0026710D" w:rsidRPr="001870D6" w:rsidRDefault="0026710D" w:rsidP="007C3E05">
      <w:r w:rsidRPr="001870D6">
        <w:rPr>
          <w:rFonts w:hint="eastAsia"/>
        </w:rPr>
        <w:t>（１）適切な調理がなされていることを確認した上でなければ盛り</w:t>
      </w:r>
      <w:r w:rsidR="008247E1">
        <w:rPr>
          <w:rFonts w:hint="eastAsia"/>
        </w:rPr>
        <w:t>付け</w:t>
      </w:r>
      <w:r w:rsidRPr="001870D6">
        <w:rPr>
          <w:rFonts w:hint="eastAsia"/>
        </w:rPr>
        <w:t>してはならない。</w:t>
      </w:r>
    </w:p>
    <w:p w:rsidR="0026710D" w:rsidRPr="001870D6" w:rsidRDefault="0026710D" w:rsidP="007C56D7">
      <w:pPr>
        <w:ind w:left="405" w:hangingChars="200" w:hanging="405"/>
      </w:pPr>
      <w:r w:rsidRPr="001870D6">
        <w:rPr>
          <w:rFonts w:hint="eastAsia"/>
        </w:rPr>
        <w:t>（２）</w:t>
      </w:r>
      <w:r w:rsidR="00AC0049">
        <w:rPr>
          <w:rFonts w:hint="eastAsia"/>
        </w:rPr>
        <w:t>喫食者に対して</w:t>
      </w:r>
      <w:r w:rsidRPr="001870D6">
        <w:rPr>
          <w:rFonts w:hint="eastAsia"/>
        </w:rPr>
        <w:t>食欲をそそるよう、盛り付け技術についても常に創意工夫し、サービス向上に努めること。</w:t>
      </w:r>
    </w:p>
    <w:p w:rsidR="0026710D" w:rsidRDefault="0026710D" w:rsidP="007C3E05">
      <w:r w:rsidRPr="001870D6">
        <w:rPr>
          <w:rFonts w:hint="eastAsia"/>
        </w:rPr>
        <w:t>（３）料理の味や温度を損なわないよう、短時間で盛り付けるよう心がけること。</w:t>
      </w:r>
    </w:p>
    <w:p w:rsidR="00AC0049" w:rsidRPr="00366258" w:rsidRDefault="00AC0049" w:rsidP="00AC0049">
      <w:pPr>
        <w:ind w:left="405" w:hangingChars="200" w:hanging="405"/>
        <w:rPr>
          <w:rFonts w:ascii="ＭＳ 明朝" w:hAnsi="ＭＳ 明朝" w:cs="ＭＳ 明朝"/>
          <w:szCs w:val="21"/>
        </w:rPr>
      </w:pPr>
      <w:r>
        <w:rPr>
          <w:rFonts w:hint="eastAsia"/>
        </w:rPr>
        <w:t>（４）</w:t>
      </w:r>
      <w:r w:rsidRPr="00366258">
        <w:rPr>
          <w:rFonts w:ascii="ＭＳ 明朝" w:hAnsi="ＭＳ 明朝" w:cs="ＭＳ 明朝" w:hint="eastAsia"/>
          <w:szCs w:val="21"/>
        </w:rPr>
        <w:t>個別対応の食事については、一般食と容易に区別できるよう工夫し、料理を盛り付けること。</w:t>
      </w:r>
    </w:p>
    <w:p w:rsidR="0026710D" w:rsidRPr="001870D6" w:rsidRDefault="00AC0049" w:rsidP="007C56D7">
      <w:pPr>
        <w:ind w:left="405" w:hangingChars="200" w:hanging="405"/>
      </w:pPr>
      <w:r>
        <w:rPr>
          <w:rFonts w:hint="eastAsia"/>
        </w:rPr>
        <w:t>（５</w:t>
      </w:r>
      <w:r w:rsidR="0026710D" w:rsidRPr="001870D6">
        <w:rPr>
          <w:rFonts w:hint="eastAsia"/>
        </w:rPr>
        <w:t>）主食は、保温ジャーに入れ所定の場所に配膳すること。</w:t>
      </w:r>
    </w:p>
    <w:p w:rsidR="0026710D" w:rsidRPr="001870D6" w:rsidRDefault="00AC0049" w:rsidP="007C56D7">
      <w:pPr>
        <w:ind w:left="405" w:hangingChars="200" w:hanging="405"/>
      </w:pPr>
      <w:r>
        <w:rPr>
          <w:rFonts w:hint="eastAsia"/>
        </w:rPr>
        <w:t>（６）</w:t>
      </w:r>
      <w:r w:rsidR="0026710D" w:rsidRPr="001870D6">
        <w:rPr>
          <w:rFonts w:hint="eastAsia"/>
        </w:rPr>
        <w:t>副食は、テーブルごとに焼き物等別々に人数分の皿に分けて配膳すること。</w:t>
      </w:r>
    </w:p>
    <w:p w:rsidR="001D758F" w:rsidRDefault="00AC0049" w:rsidP="00AC0049">
      <w:pPr>
        <w:ind w:left="405" w:hangingChars="200" w:hanging="405"/>
        <w:rPr>
          <w:rFonts w:ascii="ＭＳ 明朝" w:hAnsi="ＭＳ 明朝" w:cs="ＭＳ 明朝"/>
          <w:szCs w:val="21"/>
        </w:rPr>
      </w:pPr>
      <w:r>
        <w:rPr>
          <w:rFonts w:hint="eastAsia"/>
        </w:rPr>
        <w:t>（７）</w:t>
      </w:r>
      <w:r w:rsidRPr="00366258">
        <w:rPr>
          <w:rFonts w:ascii="ＭＳ 明朝" w:hAnsi="ＭＳ 明朝" w:cs="ＭＳ 明朝" w:hint="eastAsia"/>
          <w:szCs w:val="21"/>
        </w:rPr>
        <w:t>お茶の提供については</w:t>
      </w:r>
      <w:r>
        <w:rPr>
          <w:rFonts w:ascii="ＭＳ 明朝" w:hAnsi="ＭＳ 明朝" w:cs="ＭＳ 明朝" w:hint="eastAsia"/>
          <w:szCs w:val="21"/>
        </w:rPr>
        <w:t>、寮食堂</w:t>
      </w:r>
      <w:r>
        <w:rPr>
          <w:rFonts w:ascii="ＭＳ 明朝" w:hAnsi="ＭＳ 明朝" w:hint="eastAsia"/>
          <w:szCs w:val="21"/>
        </w:rPr>
        <w:t>において</w:t>
      </w:r>
      <w:r w:rsidRPr="00366258">
        <w:rPr>
          <w:rFonts w:ascii="ＭＳ 明朝" w:hAnsi="ＭＳ 明朝" w:hint="eastAsia"/>
          <w:szCs w:val="21"/>
        </w:rPr>
        <w:t>、</w:t>
      </w:r>
      <w:r>
        <w:rPr>
          <w:rFonts w:ascii="ＭＳ 明朝" w:hAnsi="ＭＳ 明朝" w:hint="eastAsia"/>
          <w:szCs w:val="21"/>
        </w:rPr>
        <w:t>ヤカン</w:t>
      </w:r>
      <w:r w:rsidRPr="00366258">
        <w:rPr>
          <w:rFonts w:ascii="ＭＳ 明朝" w:hAnsi="ＭＳ 明朝" w:hint="eastAsia"/>
          <w:szCs w:val="21"/>
        </w:rPr>
        <w:t>を使用し</w:t>
      </w:r>
      <w:r w:rsidRPr="00366258">
        <w:rPr>
          <w:rFonts w:ascii="ＭＳ 明朝" w:hAnsi="ＭＳ 明朝" w:cs="ＭＳ 明朝" w:hint="eastAsia"/>
          <w:szCs w:val="21"/>
        </w:rPr>
        <w:t>朝・昼・夕食時等に利用できるよう準備すること。</w:t>
      </w:r>
    </w:p>
    <w:p w:rsidR="00AC0049" w:rsidRPr="00366258" w:rsidRDefault="00AC0049" w:rsidP="001D758F">
      <w:pPr>
        <w:ind w:leftChars="200" w:left="405" w:firstLineChars="100" w:firstLine="202"/>
        <w:rPr>
          <w:rFonts w:ascii="ＭＳ 明朝" w:hAnsi="ＭＳ 明朝"/>
          <w:spacing w:val="4"/>
          <w:szCs w:val="21"/>
        </w:rPr>
      </w:pPr>
      <w:r w:rsidRPr="00366258">
        <w:rPr>
          <w:rFonts w:ascii="ＭＳ 明朝" w:hAnsi="ＭＳ 明朝" w:hint="eastAsia"/>
          <w:szCs w:val="21"/>
        </w:rPr>
        <w:t>なお、夏季期間中は、冷茶の供給ができるように準備すること。</w:t>
      </w:r>
    </w:p>
    <w:p w:rsidR="0026710D" w:rsidRDefault="0026710D" w:rsidP="007C3E05"/>
    <w:p w:rsidR="00E56EC7" w:rsidRPr="00D1066C" w:rsidRDefault="008F7307" w:rsidP="00E56EC7">
      <w:pPr>
        <w:rPr>
          <w:rFonts w:asciiTheme="minorEastAsia" w:eastAsiaTheme="minorEastAsia" w:hAnsiTheme="minorEastAsia"/>
          <w:spacing w:val="4"/>
          <w:szCs w:val="21"/>
        </w:rPr>
      </w:pPr>
      <w:r w:rsidRPr="008F7307">
        <w:rPr>
          <w:rFonts w:asciiTheme="minorEastAsia" w:eastAsiaTheme="minorEastAsia" w:hAnsiTheme="minorEastAsia" w:hint="eastAsia"/>
        </w:rPr>
        <w:t>15</w:t>
      </w:r>
      <w:r w:rsidR="00E56EC7" w:rsidRPr="008F7307">
        <w:rPr>
          <w:rFonts w:asciiTheme="minorEastAsia" w:eastAsiaTheme="minorEastAsia" w:hAnsiTheme="minorEastAsia" w:hint="eastAsia"/>
        </w:rPr>
        <w:t xml:space="preserve">　</w:t>
      </w:r>
      <w:r w:rsidR="00E56EC7" w:rsidRPr="00D1066C">
        <w:rPr>
          <w:rFonts w:asciiTheme="minorEastAsia" w:eastAsiaTheme="minorEastAsia" w:hAnsiTheme="minorEastAsia" w:hint="eastAsia"/>
        </w:rPr>
        <w:t>下</w:t>
      </w:r>
      <w:r w:rsidR="00E56EC7" w:rsidRPr="00D1066C">
        <w:rPr>
          <w:rFonts w:asciiTheme="minorEastAsia" w:eastAsiaTheme="minorEastAsia" w:hAnsiTheme="minorEastAsia" w:cs="ＭＳ ゴシック" w:hint="eastAsia"/>
          <w:szCs w:val="21"/>
        </w:rPr>
        <w:t>膳業務</w:t>
      </w:r>
    </w:p>
    <w:p w:rsidR="00E56EC7" w:rsidRPr="00366258" w:rsidRDefault="00E56EC7" w:rsidP="00E56EC7">
      <w:pPr>
        <w:rPr>
          <w:rFonts w:ascii="ＭＳ 明朝" w:hAnsi="ＭＳ 明朝"/>
          <w:spacing w:val="4"/>
          <w:szCs w:val="21"/>
        </w:rPr>
      </w:pPr>
      <w:r w:rsidRPr="00366258">
        <w:rPr>
          <w:rFonts w:ascii="ＭＳ 明朝" w:hAnsi="ＭＳ 明朝"/>
          <w:szCs w:val="21"/>
        </w:rPr>
        <w:t xml:space="preserve">    </w:t>
      </w:r>
      <w:r w:rsidRPr="00366258">
        <w:rPr>
          <w:rFonts w:ascii="ＭＳ 明朝" w:hAnsi="ＭＳ 明朝" w:cs="ＭＳ 明朝" w:hint="eastAsia"/>
          <w:szCs w:val="21"/>
        </w:rPr>
        <w:t>受託者の下膳業務は以下によること。</w:t>
      </w:r>
    </w:p>
    <w:p w:rsidR="001D758F" w:rsidRPr="001D758F" w:rsidRDefault="00E56EC7" w:rsidP="001D758F">
      <w:pPr>
        <w:pStyle w:val="a7"/>
        <w:numPr>
          <w:ilvl w:val="0"/>
          <w:numId w:val="15"/>
        </w:numPr>
        <w:ind w:leftChars="0"/>
        <w:rPr>
          <w:rFonts w:ascii="ＭＳ 明朝" w:hAnsi="ＭＳ 明朝" w:cs="ＭＳ 明朝"/>
          <w:szCs w:val="21"/>
        </w:rPr>
      </w:pPr>
      <w:r w:rsidRPr="001D758F">
        <w:rPr>
          <w:rFonts w:ascii="ＭＳ 明朝" w:hAnsi="ＭＳ 明朝" w:cs="ＭＳ 明朝" w:hint="eastAsia"/>
          <w:szCs w:val="21"/>
        </w:rPr>
        <w:t>返却された使用済みの食器を速やかに下膳し、食器等を食堂に滞留させず清潔に保つこと。</w:t>
      </w:r>
    </w:p>
    <w:p w:rsidR="00E56EC7" w:rsidRPr="001D758F" w:rsidRDefault="007C5243" w:rsidP="001D758F">
      <w:pPr>
        <w:pStyle w:val="a7"/>
        <w:ind w:leftChars="0" w:left="518" w:firstLineChars="100" w:firstLine="202"/>
        <w:rPr>
          <w:rFonts w:ascii="ＭＳ 明朝" w:hAnsi="ＭＳ 明朝"/>
          <w:spacing w:val="4"/>
          <w:szCs w:val="21"/>
        </w:rPr>
      </w:pPr>
      <w:r w:rsidRPr="001D758F">
        <w:rPr>
          <w:rFonts w:ascii="ＭＳ 明朝" w:hAnsi="ＭＳ 明朝" w:cs="ＭＳ 明朝" w:hint="eastAsia"/>
          <w:szCs w:val="21"/>
        </w:rPr>
        <w:t>なお、寮食堂</w:t>
      </w:r>
      <w:r w:rsidR="00E56EC7" w:rsidRPr="001D758F">
        <w:rPr>
          <w:rFonts w:ascii="ＭＳ 明朝" w:hAnsi="ＭＳ 明朝" w:cs="ＭＳ 明朝" w:hint="eastAsia"/>
          <w:szCs w:val="21"/>
        </w:rPr>
        <w:t>利用者は、残飯等を所定の場所に処理し、使用済みの食器は</w:t>
      </w:r>
      <w:r w:rsidRPr="001D758F">
        <w:rPr>
          <w:rFonts w:ascii="ＭＳ 明朝" w:hAnsi="ＭＳ 明朝" w:cs="ＭＳ 明朝" w:hint="eastAsia"/>
          <w:szCs w:val="21"/>
        </w:rPr>
        <w:t>種類ごとに返却口</w:t>
      </w:r>
      <w:r w:rsidR="00E56EC7" w:rsidRPr="001D758F">
        <w:rPr>
          <w:rFonts w:ascii="ＭＳ 明朝" w:hAnsi="ＭＳ 明朝" w:cs="ＭＳ 明朝" w:hint="eastAsia"/>
          <w:szCs w:val="21"/>
        </w:rPr>
        <w:t>に</w:t>
      </w:r>
      <w:r w:rsidRPr="001D758F">
        <w:rPr>
          <w:rFonts w:ascii="ＭＳ 明朝" w:hAnsi="ＭＳ 明朝" w:cs="ＭＳ 明朝" w:hint="eastAsia"/>
          <w:szCs w:val="21"/>
        </w:rPr>
        <w:t>返却する</w:t>
      </w:r>
      <w:r w:rsidR="00E56EC7" w:rsidRPr="001D758F">
        <w:rPr>
          <w:rFonts w:ascii="ＭＳ 明朝" w:hAnsi="ＭＳ 明朝" w:cs="ＭＳ 明朝" w:hint="eastAsia"/>
          <w:szCs w:val="21"/>
        </w:rPr>
        <w:t>こととする。</w:t>
      </w:r>
    </w:p>
    <w:p w:rsidR="00AC0049" w:rsidRPr="00AC0049" w:rsidRDefault="00AC0049" w:rsidP="007C3E05"/>
    <w:p w:rsidR="0026710D" w:rsidRPr="001870D6" w:rsidRDefault="008F7307" w:rsidP="007C3E05">
      <w:r w:rsidRPr="008F7307">
        <w:rPr>
          <w:rFonts w:asciiTheme="minorEastAsia" w:eastAsiaTheme="minorEastAsia" w:hAnsiTheme="minorEastAsia" w:hint="eastAsia"/>
        </w:rPr>
        <w:t>16</w:t>
      </w:r>
      <w:r w:rsidR="0026710D" w:rsidRPr="001870D6">
        <w:rPr>
          <w:rFonts w:hint="eastAsia"/>
        </w:rPr>
        <w:t xml:space="preserve">　食器・器具類の洗浄、消毒及び保管</w:t>
      </w:r>
    </w:p>
    <w:p w:rsidR="0026710D" w:rsidRPr="001870D6" w:rsidRDefault="0026710D" w:rsidP="007C3E05">
      <w:r w:rsidRPr="001870D6">
        <w:t xml:space="preserve">    </w:t>
      </w:r>
      <w:r w:rsidR="007C5243">
        <w:rPr>
          <w:rFonts w:hint="eastAsia"/>
        </w:rPr>
        <w:t>受託者</w:t>
      </w:r>
      <w:r w:rsidRPr="001870D6">
        <w:rPr>
          <w:rFonts w:hint="eastAsia"/>
        </w:rPr>
        <w:t>は次により食器・器具類の洗浄、消毒及び保管を行うこと。</w:t>
      </w:r>
    </w:p>
    <w:p w:rsidR="0026710D" w:rsidRPr="001870D6" w:rsidRDefault="0026710D" w:rsidP="007C3E05">
      <w:r w:rsidRPr="001870D6">
        <w:rPr>
          <w:rFonts w:hint="eastAsia"/>
        </w:rPr>
        <w:t>（１）給食に使用した食器等は毎食後洗浄及び消毒を行うこと。</w:t>
      </w:r>
    </w:p>
    <w:p w:rsidR="0026710D" w:rsidRPr="001870D6" w:rsidRDefault="0026710D" w:rsidP="007C5243">
      <w:pPr>
        <w:ind w:left="405" w:hangingChars="200" w:hanging="405"/>
      </w:pPr>
      <w:r w:rsidRPr="001870D6">
        <w:t xml:space="preserve">      </w:t>
      </w:r>
      <w:r w:rsidRPr="001870D6">
        <w:rPr>
          <w:rFonts w:hint="eastAsia"/>
        </w:rPr>
        <w:t>食器類を整理後、</w:t>
      </w:r>
      <w:r w:rsidR="00097BED" w:rsidRPr="00097BED">
        <w:rPr>
          <w:rFonts w:asciiTheme="minorEastAsia" w:eastAsiaTheme="minorEastAsia" w:hAnsiTheme="minorEastAsia" w:hint="eastAsia"/>
        </w:rPr>
        <w:t>10</w:t>
      </w:r>
      <w:r w:rsidRPr="001870D6">
        <w:rPr>
          <w:rFonts w:hint="eastAsia"/>
        </w:rPr>
        <w:t>分以上浸漬し、食器用洗剤で前洗いを十分に行い、食器洗浄機にて洗浄仕上げを行うこと。洗浄終了後は消毒保管庫に納め、乾燥消毒し、次の使用時まで清潔に保管すること。</w:t>
      </w:r>
    </w:p>
    <w:p w:rsidR="001D758F" w:rsidRDefault="001D758F" w:rsidP="001D758F">
      <w:r>
        <w:rPr>
          <w:rFonts w:hint="eastAsia"/>
        </w:rPr>
        <w:t>（２）</w:t>
      </w:r>
      <w:r w:rsidR="0026710D" w:rsidRPr="001870D6">
        <w:rPr>
          <w:rFonts w:hint="eastAsia"/>
        </w:rPr>
        <w:t>汚れの落ちにくい食器については、手洗い後食器洗浄機で洗浄すること。</w:t>
      </w:r>
    </w:p>
    <w:p w:rsidR="0026710D" w:rsidRPr="001870D6" w:rsidRDefault="0026710D" w:rsidP="001D758F">
      <w:pPr>
        <w:ind w:firstLineChars="300" w:firstLine="607"/>
      </w:pPr>
      <w:r w:rsidRPr="001870D6">
        <w:rPr>
          <w:rFonts w:hint="eastAsia"/>
        </w:rPr>
        <w:t>また、随</w:t>
      </w:r>
      <w:r w:rsidR="00864398">
        <w:rPr>
          <w:rFonts w:hint="eastAsia"/>
        </w:rPr>
        <w:t>時漂白</w:t>
      </w:r>
      <w:r w:rsidRPr="001870D6">
        <w:rPr>
          <w:rFonts w:hint="eastAsia"/>
        </w:rPr>
        <w:t>を行い、清潔に保つこと。</w:t>
      </w:r>
    </w:p>
    <w:p w:rsidR="0026710D" w:rsidRPr="001870D6" w:rsidRDefault="0026710D" w:rsidP="007C3E05">
      <w:r w:rsidRPr="001870D6">
        <w:rPr>
          <w:rFonts w:hint="eastAsia"/>
        </w:rPr>
        <w:t>（３）食器類の洗浄にあたっては、丁寧に扱うこと。</w:t>
      </w:r>
    </w:p>
    <w:p w:rsidR="0026710D" w:rsidRPr="00E95142" w:rsidRDefault="0026710D" w:rsidP="00E95142">
      <w:pPr>
        <w:ind w:left="405" w:hangingChars="200" w:hanging="405"/>
        <w:rPr>
          <w:rFonts w:asciiTheme="minorEastAsia" w:eastAsiaTheme="minorEastAsia" w:hAnsiTheme="minorEastAsia"/>
        </w:rPr>
      </w:pPr>
      <w:r w:rsidRPr="001870D6">
        <w:rPr>
          <w:rFonts w:hint="eastAsia"/>
        </w:rPr>
        <w:t>（４）洗浄後の食器類を種類毎に食器かごに分別し、完全に水切り後、食器消毒保管庫に収納し、</w:t>
      </w:r>
      <w:r w:rsidR="00E95142" w:rsidRPr="00E95142">
        <w:rPr>
          <w:rFonts w:asciiTheme="minorEastAsia" w:eastAsiaTheme="minorEastAsia" w:hAnsiTheme="minorEastAsia" w:hint="eastAsia"/>
        </w:rPr>
        <w:t>90</w:t>
      </w:r>
      <w:r w:rsidRPr="001870D6">
        <w:rPr>
          <w:rFonts w:hint="eastAsia"/>
        </w:rPr>
        <w:t>℃、</w:t>
      </w:r>
      <w:r w:rsidR="00E95142" w:rsidRPr="00E95142">
        <w:rPr>
          <w:rFonts w:asciiTheme="minorEastAsia" w:eastAsiaTheme="minorEastAsia" w:hAnsiTheme="minorEastAsia" w:hint="eastAsia"/>
        </w:rPr>
        <w:t>9</w:t>
      </w:r>
      <w:r w:rsidR="00097BED" w:rsidRPr="009225C8">
        <w:rPr>
          <w:rFonts w:asciiTheme="minorEastAsia" w:eastAsiaTheme="minorEastAsia" w:hAnsiTheme="minorEastAsia" w:hint="eastAsia"/>
        </w:rPr>
        <w:t>0</w:t>
      </w:r>
      <w:r w:rsidRPr="001870D6">
        <w:rPr>
          <w:rFonts w:hint="eastAsia"/>
        </w:rPr>
        <w:t>分間の熱風消毒後、保管すること。</w:t>
      </w:r>
    </w:p>
    <w:p w:rsidR="0026710D" w:rsidRPr="001870D6" w:rsidRDefault="0026710D" w:rsidP="007C5243">
      <w:pPr>
        <w:ind w:left="405" w:hangingChars="200" w:hanging="405"/>
      </w:pPr>
      <w:r w:rsidRPr="001870D6">
        <w:rPr>
          <w:rFonts w:hint="eastAsia"/>
        </w:rPr>
        <w:t>（５）洗浄作業終了後、食器洗浄機に付着した厨芥等を除去して清掃すること。</w:t>
      </w:r>
    </w:p>
    <w:p w:rsidR="0026710D" w:rsidRPr="001870D6" w:rsidRDefault="0026710D" w:rsidP="007C3E05">
      <w:r w:rsidRPr="001870D6">
        <w:rPr>
          <w:rFonts w:hint="eastAsia"/>
        </w:rPr>
        <w:t>（６）食器洗浄機の周辺及び食器消毒保管庫の内外は常に清潔保持に努めること。</w:t>
      </w:r>
    </w:p>
    <w:p w:rsidR="0026710D" w:rsidRPr="001870D6" w:rsidRDefault="0026710D" w:rsidP="007C3E05">
      <w:r w:rsidRPr="001870D6">
        <w:rPr>
          <w:rFonts w:hint="eastAsia"/>
        </w:rPr>
        <w:t>（７）停電等不測の事態により食器洗浄機が使用不能の場合は、手洗い等で対応すること。</w:t>
      </w:r>
    </w:p>
    <w:p w:rsidR="0026710D" w:rsidRPr="001870D6" w:rsidRDefault="0026710D" w:rsidP="007C5243">
      <w:pPr>
        <w:ind w:left="405" w:hangingChars="200" w:hanging="405"/>
      </w:pPr>
      <w:r w:rsidRPr="001870D6">
        <w:rPr>
          <w:rFonts w:hint="eastAsia"/>
        </w:rPr>
        <w:t>（８）</w:t>
      </w:r>
      <w:r w:rsidR="004F3B66">
        <w:rPr>
          <w:rFonts w:hint="eastAsia"/>
        </w:rPr>
        <w:t xml:space="preserve"> </w:t>
      </w:r>
      <w:r w:rsidRPr="001870D6">
        <w:rPr>
          <w:rFonts w:hint="eastAsia"/>
        </w:rPr>
        <w:t>調理室内及び下処理室で使用した調理器具類は、それぞれの場所に設置してある流し台で洗浄し、器具消毒保管庫で消毒保管すること。</w:t>
      </w:r>
    </w:p>
    <w:p w:rsidR="0026710D" w:rsidRPr="001870D6" w:rsidRDefault="0026710D" w:rsidP="007C5243">
      <w:pPr>
        <w:ind w:left="405" w:hangingChars="200" w:hanging="405"/>
      </w:pPr>
      <w:r w:rsidRPr="001870D6">
        <w:rPr>
          <w:rFonts w:hint="eastAsia"/>
        </w:rPr>
        <w:t>（９）調理機器及び器具類の洗浄、消毒及び保管については、「大量調理施設衛生管理マニュアル」に基づき実施すること。</w:t>
      </w:r>
    </w:p>
    <w:p w:rsidR="0026710D" w:rsidRPr="00314093" w:rsidRDefault="0026710D" w:rsidP="007C3E05"/>
    <w:p w:rsidR="0026710D" w:rsidRPr="001870D6" w:rsidRDefault="008F7307" w:rsidP="007C3E05">
      <w:r w:rsidRPr="008F7307">
        <w:rPr>
          <w:rFonts w:asciiTheme="minorEastAsia" w:eastAsiaTheme="minorEastAsia" w:hAnsiTheme="minorEastAsia" w:hint="eastAsia"/>
        </w:rPr>
        <w:lastRenderedPageBreak/>
        <w:t>17</w:t>
      </w:r>
      <w:r w:rsidR="0026710D" w:rsidRPr="008F7307">
        <w:rPr>
          <w:rFonts w:asciiTheme="minorEastAsia" w:eastAsiaTheme="minorEastAsia" w:hAnsiTheme="minorEastAsia"/>
        </w:rPr>
        <w:t xml:space="preserve">  </w:t>
      </w:r>
      <w:r w:rsidR="0026710D" w:rsidRPr="001870D6">
        <w:rPr>
          <w:rFonts w:hint="eastAsia"/>
        </w:rPr>
        <w:t>残飯、残菜及び厨芥等の廃棄、処理等</w:t>
      </w:r>
      <w:r w:rsidR="0026710D" w:rsidRPr="001870D6">
        <w:t xml:space="preserve">  </w:t>
      </w:r>
    </w:p>
    <w:p w:rsidR="0026710D" w:rsidRPr="001870D6" w:rsidRDefault="0026710D" w:rsidP="007C3E05">
      <w:r w:rsidRPr="001870D6">
        <w:t xml:space="preserve">    </w:t>
      </w:r>
      <w:r w:rsidR="00DD3430">
        <w:rPr>
          <w:rFonts w:hint="eastAsia"/>
        </w:rPr>
        <w:t>受</w:t>
      </w:r>
      <w:r w:rsidR="007C5243">
        <w:rPr>
          <w:rFonts w:hint="eastAsia"/>
        </w:rPr>
        <w:t>託者</w:t>
      </w:r>
      <w:r w:rsidRPr="001870D6">
        <w:rPr>
          <w:rFonts w:hint="eastAsia"/>
        </w:rPr>
        <w:t>は、次により残飯、残菜及び厨芥等の廃棄、処理等を行うこと。</w:t>
      </w:r>
    </w:p>
    <w:p w:rsidR="0026710D" w:rsidRPr="001870D6" w:rsidRDefault="0026710D" w:rsidP="007C5243">
      <w:pPr>
        <w:ind w:left="405" w:hangingChars="200" w:hanging="405"/>
      </w:pPr>
      <w:r w:rsidRPr="001870D6">
        <w:rPr>
          <w:rFonts w:hint="eastAsia"/>
        </w:rPr>
        <w:t>（１）調理作業及び下膳後に生じた残飯、残菜、その他ゴ</w:t>
      </w:r>
      <w:r w:rsidR="00FB1C93" w:rsidRPr="001870D6">
        <w:rPr>
          <w:rFonts w:hint="eastAsia"/>
        </w:rPr>
        <w:t>ミ等を長く厨房内に貯留させることなく、速やかに袋詰を行い、終</w:t>
      </w:r>
      <w:r w:rsidRPr="001870D6">
        <w:rPr>
          <w:rFonts w:hint="eastAsia"/>
        </w:rPr>
        <w:t>業時には全てのゴミをゴミ置き場まで運搬すること。</w:t>
      </w:r>
    </w:p>
    <w:p w:rsidR="001D758F" w:rsidRDefault="0026710D" w:rsidP="007C56D7">
      <w:pPr>
        <w:ind w:left="405" w:hangingChars="200" w:hanging="405"/>
      </w:pPr>
      <w:r w:rsidRPr="001870D6">
        <w:rPr>
          <w:rFonts w:hint="eastAsia"/>
        </w:rPr>
        <w:t>（２）（１）の残飯等、業務により発生する廃棄物の処理については、</w:t>
      </w:r>
      <w:r w:rsidR="007C5243">
        <w:rPr>
          <w:rFonts w:hint="eastAsia"/>
        </w:rPr>
        <w:t>委託者</w:t>
      </w:r>
      <w:r w:rsidRPr="001870D6">
        <w:rPr>
          <w:rFonts w:hint="eastAsia"/>
        </w:rPr>
        <w:t>の指示に従い、</w:t>
      </w:r>
      <w:r w:rsidR="007C5243">
        <w:rPr>
          <w:rFonts w:hint="eastAsia"/>
        </w:rPr>
        <w:t>本校所在地自治体の分別方法を遵守すること。</w:t>
      </w:r>
    </w:p>
    <w:p w:rsidR="0026710D" w:rsidRPr="001870D6" w:rsidRDefault="007C5243" w:rsidP="001D758F">
      <w:pPr>
        <w:ind w:leftChars="200" w:left="405" w:firstLineChars="100" w:firstLine="202"/>
      </w:pPr>
      <w:r>
        <w:rPr>
          <w:rFonts w:hint="eastAsia"/>
        </w:rPr>
        <w:t>なお、</w:t>
      </w:r>
      <w:r w:rsidR="0026710D" w:rsidRPr="001870D6">
        <w:rPr>
          <w:rFonts w:hint="eastAsia"/>
        </w:rPr>
        <w:t>リサイクルが可能なものについてはできる限り分別すること。</w:t>
      </w:r>
    </w:p>
    <w:p w:rsidR="0026710D" w:rsidRPr="001870D6" w:rsidRDefault="0026710D" w:rsidP="007C3E05">
      <w:r w:rsidRPr="001870D6">
        <w:rPr>
          <w:rFonts w:hint="eastAsia"/>
        </w:rPr>
        <w:t>（３）可能な限り納入業者に引き取りを依頼し、ゴミの減量化に努めること。</w:t>
      </w:r>
    </w:p>
    <w:p w:rsidR="001D758F" w:rsidRDefault="0026710D" w:rsidP="00DD3430">
      <w:pPr>
        <w:ind w:left="405" w:hangingChars="200" w:hanging="405"/>
        <w:rPr>
          <w:color w:val="000000" w:themeColor="text1"/>
        </w:rPr>
      </w:pPr>
      <w:r w:rsidRPr="001870D6">
        <w:rPr>
          <w:rFonts w:hint="eastAsia"/>
        </w:rPr>
        <w:t>（４）ゴミの廃棄</w:t>
      </w:r>
      <w:r w:rsidR="00314093">
        <w:rPr>
          <w:rFonts w:hint="eastAsia"/>
        </w:rPr>
        <w:t>後は、常に清掃しゴミ置き場を清潔に保ち、悪臭、害虫の発生を防</w:t>
      </w:r>
      <w:r w:rsidR="007C5243">
        <w:rPr>
          <w:rFonts w:hint="eastAsia"/>
        </w:rPr>
        <w:t>ぐとともに近隣住民等</w:t>
      </w:r>
      <w:r w:rsidRPr="001870D6">
        <w:rPr>
          <w:rFonts w:hint="eastAsia"/>
        </w:rPr>
        <w:t>か</w:t>
      </w:r>
      <w:r w:rsidR="007C5243">
        <w:rPr>
          <w:rFonts w:hint="eastAsia"/>
        </w:rPr>
        <w:t>ら苦情を受けることがないよう努めること</w:t>
      </w:r>
      <w:r w:rsidR="007C5243" w:rsidRPr="007C5243">
        <w:rPr>
          <w:rFonts w:hint="eastAsia"/>
          <w:color w:val="000000" w:themeColor="text1"/>
        </w:rPr>
        <w:t>。</w:t>
      </w:r>
    </w:p>
    <w:p w:rsidR="0026710D" w:rsidRDefault="00BB2956" w:rsidP="001D758F">
      <w:pPr>
        <w:ind w:leftChars="200" w:left="405" w:firstLineChars="100" w:firstLine="202"/>
        <w:rPr>
          <w:color w:val="000000" w:themeColor="text1"/>
        </w:rPr>
      </w:pPr>
      <w:r w:rsidRPr="007C5243">
        <w:rPr>
          <w:rFonts w:hint="eastAsia"/>
          <w:color w:val="000000" w:themeColor="text1"/>
        </w:rPr>
        <w:t>また</w:t>
      </w:r>
      <w:r w:rsidRPr="007C5243">
        <w:rPr>
          <w:color w:val="000000" w:themeColor="text1"/>
        </w:rPr>
        <w:t>、随時ゴミバケツを</w:t>
      </w:r>
      <w:r w:rsidRPr="007C5243">
        <w:rPr>
          <w:rFonts w:hint="eastAsia"/>
          <w:color w:val="000000" w:themeColor="text1"/>
        </w:rPr>
        <w:t>洗浄</w:t>
      </w:r>
      <w:r w:rsidRPr="007C5243">
        <w:rPr>
          <w:color w:val="000000" w:themeColor="text1"/>
        </w:rPr>
        <w:t>すると</w:t>
      </w:r>
      <w:r w:rsidRPr="007C5243">
        <w:rPr>
          <w:rFonts w:hint="eastAsia"/>
          <w:color w:val="000000" w:themeColor="text1"/>
        </w:rPr>
        <w:t>ともに</w:t>
      </w:r>
      <w:r w:rsidRPr="007C5243">
        <w:rPr>
          <w:color w:val="000000" w:themeColor="text1"/>
        </w:rPr>
        <w:t>、各ゴミ箱の</w:t>
      </w:r>
      <w:r w:rsidRPr="007C5243">
        <w:rPr>
          <w:rFonts w:hint="eastAsia"/>
          <w:color w:val="000000" w:themeColor="text1"/>
        </w:rPr>
        <w:t>ふたを</w:t>
      </w:r>
      <w:r w:rsidRPr="007C5243">
        <w:rPr>
          <w:color w:val="000000" w:themeColor="text1"/>
        </w:rPr>
        <w:t>開け放しにしないように</w:t>
      </w:r>
      <w:r w:rsidRPr="007C5243">
        <w:rPr>
          <w:rFonts w:hint="eastAsia"/>
          <w:color w:val="000000" w:themeColor="text1"/>
        </w:rPr>
        <w:t>すること。</w:t>
      </w:r>
    </w:p>
    <w:p w:rsidR="001D758F" w:rsidRDefault="00496656" w:rsidP="00CF66F6">
      <w:pPr>
        <w:ind w:left="405" w:hangingChars="200" w:hanging="405"/>
      </w:pPr>
      <w:r w:rsidRPr="00496656">
        <w:rPr>
          <w:rFonts w:hint="eastAsia"/>
          <w:color w:val="000000" w:themeColor="text1"/>
        </w:rPr>
        <w:t>（５）</w:t>
      </w:r>
      <w:r>
        <w:rPr>
          <w:rFonts w:hint="eastAsia"/>
        </w:rPr>
        <w:t>受託者は、生</w:t>
      </w:r>
      <w:r w:rsidR="00C76F7A">
        <w:rPr>
          <w:rFonts w:hint="eastAsia"/>
        </w:rPr>
        <w:t>ゴミ</w:t>
      </w:r>
      <w:r>
        <w:rPr>
          <w:rFonts w:hint="eastAsia"/>
        </w:rPr>
        <w:t>・残飯の量を計測し、生</w:t>
      </w:r>
      <w:r w:rsidR="00C76F7A">
        <w:rPr>
          <w:rFonts w:hint="eastAsia"/>
        </w:rPr>
        <w:t>ゴミ</w:t>
      </w:r>
      <w:r>
        <w:rPr>
          <w:rFonts w:hint="eastAsia"/>
        </w:rPr>
        <w:t>については１日ごと、残飯については毎食ごとに量を記録すること。</w:t>
      </w:r>
    </w:p>
    <w:p w:rsidR="00496656" w:rsidRDefault="00496656" w:rsidP="001D758F">
      <w:pPr>
        <w:ind w:leftChars="200" w:left="405" w:firstLineChars="100" w:firstLine="202"/>
      </w:pPr>
      <w:r>
        <w:rPr>
          <w:rFonts w:hint="eastAsia"/>
        </w:rPr>
        <w:t>また、その結果を１か月ごとに委託者に提出し、確認を受けること。</w:t>
      </w:r>
    </w:p>
    <w:p w:rsidR="00D83E25" w:rsidRDefault="00D83E25" w:rsidP="007C3E05"/>
    <w:p w:rsidR="0026710D" w:rsidRPr="001870D6" w:rsidRDefault="008F7307" w:rsidP="007C3E05">
      <w:r w:rsidRPr="008F7307">
        <w:rPr>
          <w:rFonts w:asciiTheme="minorEastAsia" w:eastAsiaTheme="minorEastAsia" w:hAnsiTheme="minorEastAsia" w:hint="eastAsia"/>
        </w:rPr>
        <w:t>18</w:t>
      </w:r>
      <w:r w:rsidR="0026710D" w:rsidRPr="001870D6">
        <w:rPr>
          <w:rFonts w:hint="eastAsia"/>
        </w:rPr>
        <w:t xml:space="preserve">　衛生管理</w:t>
      </w:r>
    </w:p>
    <w:p w:rsidR="00584152" w:rsidRPr="00366258" w:rsidRDefault="0026710D" w:rsidP="00584152">
      <w:pPr>
        <w:ind w:left="202" w:hangingChars="100" w:hanging="202"/>
        <w:rPr>
          <w:rFonts w:ascii="ＭＳ 明朝" w:hAnsi="ＭＳ 明朝"/>
          <w:spacing w:val="4"/>
          <w:szCs w:val="21"/>
        </w:rPr>
      </w:pPr>
      <w:r w:rsidRPr="001870D6">
        <w:t xml:space="preserve">    </w:t>
      </w:r>
      <w:r w:rsidR="00584152" w:rsidRPr="00366258">
        <w:rPr>
          <w:rFonts w:ascii="ＭＳ 明朝" w:hAnsi="ＭＳ 明朝" w:cs="ＭＳ 明朝" w:hint="eastAsia"/>
          <w:szCs w:val="21"/>
        </w:rPr>
        <w:t>受託者は、食品衛生法（昭和</w:t>
      </w:r>
      <w:r w:rsidR="00584152" w:rsidRPr="00366258">
        <w:rPr>
          <w:rFonts w:ascii="ＭＳ 明朝" w:hAnsi="ＭＳ 明朝" w:cs="ＭＳ 明朝"/>
          <w:szCs w:val="21"/>
        </w:rPr>
        <w:t>22</w:t>
      </w:r>
      <w:r w:rsidR="00584152" w:rsidRPr="00366258">
        <w:rPr>
          <w:rFonts w:ascii="ＭＳ 明朝" w:hAnsi="ＭＳ 明朝" w:cs="ＭＳ 明朝" w:hint="eastAsia"/>
          <w:szCs w:val="21"/>
        </w:rPr>
        <w:t>年</w:t>
      </w:r>
      <w:r w:rsidR="00584152" w:rsidRPr="00366258">
        <w:rPr>
          <w:rFonts w:ascii="ＭＳ 明朝" w:hAnsi="ＭＳ 明朝" w:cs="ＭＳ 明朝"/>
          <w:szCs w:val="21"/>
        </w:rPr>
        <w:t>12</w:t>
      </w:r>
      <w:r w:rsidR="00584152" w:rsidRPr="00366258">
        <w:rPr>
          <w:rFonts w:ascii="ＭＳ 明朝" w:hAnsi="ＭＳ 明朝" w:cs="ＭＳ 明朝" w:hint="eastAsia"/>
          <w:szCs w:val="21"/>
        </w:rPr>
        <w:t>月</w:t>
      </w:r>
      <w:r w:rsidR="00584152" w:rsidRPr="00366258">
        <w:rPr>
          <w:rFonts w:ascii="ＭＳ 明朝" w:hAnsi="ＭＳ 明朝" w:cs="ＭＳ 明朝"/>
          <w:szCs w:val="21"/>
        </w:rPr>
        <w:t>24</w:t>
      </w:r>
      <w:r w:rsidR="00584152" w:rsidRPr="00366258">
        <w:rPr>
          <w:rFonts w:ascii="ＭＳ 明朝" w:hAnsi="ＭＳ 明朝" w:cs="ＭＳ 明朝" w:hint="eastAsia"/>
          <w:szCs w:val="21"/>
        </w:rPr>
        <w:t>日法律第</w:t>
      </w:r>
      <w:r w:rsidR="00584152" w:rsidRPr="00366258">
        <w:rPr>
          <w:rFonts w:ascii="ＭＳ 明朝" w:hAnsi="ＭＳ 明朝" w:cs="ＭＳ 明朝"/>
          <w:szCs w:val="21"/>
        </w:rPr>
        <w:t>233</w:t>
      </w:r>
      <w:r w:rsidR="00DD3430">
        <w:rPr>
          <w:rFonts w:ascii="ＭＳ 明朝" w:hAnsi="ＭＳ 明朝" w:cs="ＭＳ 明朝" w:hint="eastAsia"/>
          <w:szCs w:val="21"/>
        </w:rPr>
        <w:t>号）の規定によるほか、次</w:t>
      </w:r>
      <w:r w:rsidR="00584152" w:rsidRPr="00366258">
        <w:rPr>
          <w:rFonts w:ascii="ＭＳ 明朝" w:hAnsi="ＭＳ 明朝" w:cs="ＭＳ 明朝" w:hint="eastAsia"/>
          <w:szCs w:val="21"/>
        </w:rPr>
        <w:t>に掲げる衛生基準を遵守し、以下の事項に従って、常に清潔な調理環境を確保</w:t>
      </w:r>
      <w:r w:rsidR="00584152" w:rsidRPr="00366258">
        <w:rPr>
          <w:rFonts w:ascii="ＭＳ 明朝" w:hAnsi="ＭＳ 明朝" w:hint="eastAsia"/>
          <w:szCs w:val="21"/>
        </w:rPr>
        <w:t>する</w:t>
      </w:r>
      <w:r w:rsidR="00584152" w:rsidRPr="00366258">
        <w:rPr>
          <w:rFonts w:ascii="ＭＳ 明朝" w:hAnsi="ＭＳ 明朝" w:cs="ＭＳ 明朝" w:hint="eastAsia"/>
          <w:szCs w:val="21"/>
        </w:rPr>
        <w:t>よう努めること。</w:t>
      </w:r>
    </w:p>
    <w:p w:rsidR="00584152" w:rsidRPr="00366258" w:rsidRDefault="00584152" w:rsidP="00584152">
      <w:pPr>
        <w:ind w:left="607" w:hangingChars="300" w:hanging="607"/>
        <w:jc w:val="left"/>
        <w:rPr>
          <w:rFonts w:ascii="ＭＳ 明朝" w:hAnsi="ＭＳ 明朝"/>
          <w:spacing w:val="4"/>
          <w:szCs w:val="21"/>
        </w:rPr>
      </w:pPr>
      <w:r w:rsidRPr="00366258">
        <w:rPr>
          <w:rFonts w:ascii="ＭＳ 明朝" w:hAnsi="ＭＳ 明朝"/>
          <w:szCs w:val="21"/>
        </w:rPr>
        <w:t xml:space="preserve">  </w:t>
      </w:r>
      <w:r w:rsidR="001D758F">
        <w:rPr>
          <w:rFonts w:ascii="ＭＳ 明朝" w:hAnsi="ＭＳ 明朝" w:cs="ＭＳ 明朝" w:hint="eastAsia"/>
          <w:szCs w:val="21"/>
        </w:rPr>
        <w:t xml:space="preserve">　・</w:t>
      </w:r>
      <w:r w:rsidRPr="00366258">
        <w:rPr>
          <w:rFonts w:ascii="ＭＳ 明朝" w:hAnsi="ＭＳ 明朝" w:cs="ＭＳ 明朝" w:hint="eastAsia"/>
          <w:szCs w:val="21"/>
        </w:rPr>
        <w:t>「食中毒事件の原因究明のための徹底事項について」（平成８年７月</w:t>
      </w:r>
      <w:r w:rsidRPr="00366258">
        <w:rPr>
          <w:rFonts w:ascii="ＭＳ 明朝" w:hAnsi="ＭＳ 明朝" w:cs="ＭＳ 明朝"/>
          <w:szCs w:val="21"/>
        </w:rPr>
        <w:t>25</w:t>
      </w:r>
      <w:r w:rsidRPr="00366258">
        <w:rPr>
          <w:rFonts w:ascii="ＭＳ 明朝" w:hAnsi="ＭＳ 明朝" w:cs="ＭＳ 明朝" w:hint="eastAsia"/>
          <w:szCs w:val="21"/>
        </w:rPr>
        <w:t>日衛食第</w:t>
      </w:r>
      <w:r w:rsidRPr="00366258">
        <w:rPr>
          <w:rFonts w:ascii="ＭＳ 明朝" w:hAnsi="ＭＳ 明朝" w:cs="ＭＳ 明朝"/>
          <w:szCs w:val="21"/>
        </w:rPr>
        <w:t>201</w:t>
      </w:r>
      <w:r w:rsidRPr="00366258">
        <w:rPr>
          <w:rFonts w:ascii="ＭＳ 明朝" w:hAnsi="ＭＳ 明朝" w:cs="ＭＳ 明朝" w:hint="eastAsia"/>
          <w:szCs w:val="21"/>
        </w:rPr>
        <w:t>号厚生</w:t>
      </w:r>
      <w:r w:rsidRPr="00366258">
        <w:rPr>
          <w:rFonts w:ascii="ＭＳ 明朝" w:hAnsi="ＭＳ 明朝" w:cs="ＭＳ 明朝" w:hint="eastAsia"/>
          <w:szCs w:val="21"/>
        </w:rPr>
        <w:lastRenderedPageBreak/>
        <w:t>省生活衛生局長通知）</w:t>
      </w:r>
    </w:p>
    <w:p w:rsidR="00584152" w:rsidRPr="00366258" w:rsidRDefault="00584152" w:rsidP="00584152">
      <w:pPr>
        <w:ind w:left="607" w:hangingChars="300" w:hanging="607"/>
        <w:jc w:val="left"/>
        <w:rPr>
          <w:rFonts w:ascii="ＭＳ 明朝" w:hAnsi="ＭＳ 明朝"/>
          <w:spacing w:val="4"/>
          <w:szCs w:val="21"/>
        </w:rPr>
      </w:pPr>
      <w:r w:rsidRPr="00366258">
        <w:rPr>
          <w:rFonts w:ascii="ＭＳ 明朝" w:hAnsi="ＭＳ 明朝"/>
          <w:szCs w:val="21"/>
        </w:rPr>
        <w:t xml:space="preserve">    </w:t>
      </w:r>
      <w:r w:rsidR="001D758F">
        <w:rPr>
          <w:rFonts w:ascii="ＭＳ 明朝" w:hAnsi="ＭＳ 明朝" w:cs="ＭＳ 明朝" w:hint="eastAsia"/>
          <w:szCs w:val="21"/>
        </w:rPr>
        <w:t>・</w:t>
      </w:r>
      <w:r w:rsidRPr="00366258">
        <w:rPr>
          <w:rFonts w:ascii="ＭＳ 明朝" w:hAnsi="ＭＳ 明朝" w:cs="ＭＳ 明朝" w:hint="eastAsia"/>
          <w:szCs w:val="21"/>
        </w:rPr>
        <w:t>「大量調理施設衛生管理マニュアル」（平成９年３月</w:t>
      </w:r>
      <w:r w:rsidRPr="00366258">
        <w:rPr>
          <w:rFonts w:ascii="ＭＳ 明朝" w:hAnsi="ＭＳ 明朝" w:cs="ＭＳ 明朝"/>
          <w:szCs w:val="21"/>
        </w:rPr>
        <w:t>24</w:t>
      </w:r>
      <w:r w:rsidRPr="00366258">
        <w:rPr>
          <w:rFonts w:ascii="ＭＳ 明朝" w:hAnsi="ＭＳ 明朝" w:cs="ＭＳ 明朝" w:hint="eastAsia"/>
          <w:szCs w:val="21"/>
        </w:rPr>
        <w:t>日衛食第</w:t>
      </w:r>
      <w:r w:rsidRPr="00366258">
        <w:rPr>
          <w:rFonts w:ascii="ＭＳ 明朝" w:hAnsi="ＭＳ 明朝" w:cs="ＭＳ 明朝"/>
          <w:szCs w:val="21"/>
        </w:rPr>
        <w:t>85</w:t>
      </w:r>
      <w:r w:rsidRPr="00366258">
        <w:rPr>
          <w:rFonts w:ascii="ＭＳ 明朝" w:hAnsi="ＭＳ 明朝" w:cs="ＭＳ 明朝" w:hint="eastAsia"/>
          <w:szCs w:val="21"/>
        </w:rPr>
        <w:t>号厚生省生活衛生局長通知）</w:t>
      </w:r>
    </w:p>
    <w:p w:rsidR="0026710D" w:rsidRPr="001870D6" w:rsidRDefault="00584152" w:rsidP="00584152">
      <w:pPr>
        <w:ind w:left="810" w:hangingChars="400" w:hanging="810"/>
      </w:pPr>
      <w:r>
        <w:t xml:space="preserve"> </w:t>
      </w:r>
      <w:r w:rsidR="0026710D" w:rsidRPr="001870D6">
        <w:rPr>
          <w:rFonts w:hint="eastAsia"/>
        </w:rPr>
        <w:t>（１）業務従事者の衛生管理関係</w:t>
      </w:r>
    </w:p>
    <w:p w:rsidR="0026710D" w:rsidRPr="001870D6" w:rsidRDefault="0026710D" w:rsidP="00584152">
      <w:pPr>
        <w:ind w:left="607" w:hangingChars="300" w:hanging="607"/>
      </w:pPr>
      <w:r w:rsidRPr="001870D6">
        <w:t xml:space="preserve">    </w:t>
      </w:r>
      <w:r w:rsidRPr="001870D6">
        <w:rPr>
          <w:rFonts w:hint="eastAsia"/>
        </w:rPr>
        <w:t>ア</w:t>
      </w:r>
      <w:r w:rsidRPr="001870D6">
        <w:t xml:space="preserve">  </w:t>
      </w:r>
      <w:r w:rsidRPr="001870D6">
        <w:rPr>
          <w:rFonts w:hint="eastAsia"/>
        </w:rPr>
        <w:t>業務従事者の健康管理に注意するとともに、健康診断を年１回実施してその結果を</w:t>
      </w:r>
      <w:r w:rsidR="00584152">
        <w:rPr>
          <w:rFonts w:hint="eastAsia"/>
        </w:rPr>
        <w:t>委託者に</w:t>
      </w:r>
      <w:r w:rsidRPr="001870D6">
        <w:rPr>
          <w:rFonts w:hint="eastAsia"/>
        </w:rPr>
        <w:t>報告すること。</w:t>
      </w:r>
    </w:p>
    <w:p w:rsidR="0026710D" w:rsidRPr="001870D6" w:rsidRDefault="0026710D" w:rsidP="00584152">
      <w:pPr>
        <w:ind w:left="607" w:hangingChars="300" w:hanging="607"/>
      </w:pPr>
      <w:r w:rsidRPr="001870D6">
        <w:t xml:space="preserve">    </w:t>
      </w:r>
      <w:r w:rsidRPr="001870D6">
        <w:rPr>
          <w:rFonts w:hint="eastAsia"/>
        </w:rPr>
        <w:t>イ</w:t>
      </w:r>
      <w:r w:rsidRPr="001870D6">
        <w:t xml:space="preserve">  </w:t>
      </w:r>
      <w:r w:rsidRPr="001870D6">
        <w:rPr>
          <w:rFonts w:hint="eastAsia"/>
        </w:rPr>
        <w:t>業務従事者について次の（ア）から（</w:t>
      </w:r>
      <w:r w:rsidR="009225C8">
        <w:rPr>
          <w:rFonts w:hint="eastAsia"/>
        </w:rPr>
        <w:t>エ</w:t>
      </w:r>
      <w:r w:rsidRPr="001870D6">
        <w:rPr>
          <w:rFonts w:hint="eastAsia"/>
        </w:rPr>
        <w:t>）に定める検査を含めた検便を月２回以上実施し、その結果を</w:t>
      </w:r>
      <w:r w:rsidR="00584152">
        <w:rPr>
          <w:rFonts w:hint="eastAsia"/>
        </w:rPr>
        <w:t>委託者</w:t>
      </w:r>
      <w:r w:rsidRPr="001870D6">
        <w:rPr>
          <w:rFonts w:hint="eastAsia"/>
        </w:rPr>
        <w:t>に報告すること。</w:t>
      </w:r>
    </w:p>
    <w:p w:rsidR="0026710D" w:rsidRPr="001870D6" w:rsidRDefault="0026710D" w:rsidP="007C3E05">
      <w:r w:rsidRPr="001870D6">
        <w:t xml:space="preserve">    </w:t>
      </w:r>
      <w:r w:rsidRPr="001870D6">
        <w:rPr>
          <w:rFonts w:hint="eastAsia"/>
        </w:rPr>
        <w:t>（ア）赤痢</w:t>
      </w:r>
    </w:p>
    <w:p w:rsidR="0026710D" w:rsidRPr="001870D6" w:rsidRDefault="0026710D" w:rsidP="007C3E05">
      <w:r w:rsidRPr="001870D6">
        <w:t xml:space="preserve">    </w:t>
      </w:r>
      <w:r w:rsidRPr="001870D6">
        <w:rPr>
          <w:rFonts w:hint="eastAsia"/>
        </w:rPr>
        <w:t>（イ）サルモネラ</w:t>
      </w:r>
    </w:p>
    <w:p w:rsidR="0026710D" w:rsidRPr="001870D6" w:rsidRDefault="0026710D" w:rsidP="007C3E05">
      <w:r w:rsidRPr="001870D6">
        <w:t xml:space="preserve">    </w:t>
      </w:r>
      <w:r w:rsidRPr="001870D6">
        <w:rPr>
          <w:rFonts w:hint="eastAsia"/>
        </w:rPr>
        <w:t>（ウ）腸管出血性大腸菌</w:t>
      </w:r>
    </w:p>
    <w:p w:rsidR="0026710D" w:rsidRPr="001870D6" w:rsidRDefault="0026710D" w:rsidP="007C3E05">
      <w:r w:rsidRPr="001870D6">
        <w:t xml:space="preserve">    </w:t>
      </w:r>
      <w:r w:rsidRPr="001870D6">
        <w:rPr>
          <w:rFonts w:hint="eastAsia"/>
        </w:rPr>
        <w:t>（エ）ノロウィルス</w:t>
      </w:r>
      <w:r w:rsidR="00E95142">
        <w:rPr>
          <w:rFonts w:hint="eastAsia"/>
        </w:rPr>
        <w:t>（</w:t>
      </w:r>
      <w:r w:rsidR="00E95142" w:rsidRPr="00E95142">
        <w:rPr>
          <w:rFonts w:asciiTheme="minorEastAsia" w:eastAsiaTheme="minorEastAsia" w:hAnsiTheme="minorEastAsia" w:hint="eastAsia"/>
        </w:rPr>
        <w:t>10</w:t>
      </w:r>
      <w:r w:rsidR="00E95142">
        <w:rPr>
          <w:rFonts w:hint="eastAsia"/>
        </w:rPr>
        <w:t>～３月）</w:t>
      </w:r>
      <w:r w:rsidRPr="001870D6">
        <w:rPr>
          <w:rFonts w:hint="eastAsia"/>
        </w:rPr>
        <w:t xml:space="preserve">　　</w:t>
      </w:r>
    </w:p>
    <w:p w:rsidR="0026710D" w:rsidRPr="001870D6" w:rsidRDefault="0026710D" w:rsidP="007C3E05">
      <w:r w:rsidRPr="001870D6">
        <w:t xml:space="preserve">    </w:t>
      </w:r>
      <w:r w:rsidRPr="001870D6">
        <w:rPr>
          <w:rFonts w:hint="eastAsia"/>
        </w:rPr>
        <w:t>ウ</w:t>
      </w:r>
      <w:r w:rsidRPr="001870D6">
        <w:t xml:space="preserve">  </w:t>
      </w:r>
      <w:r w:rsidRPr="001870D6">
        <w:rPr>
          <w:rFonts w:hint="eastAsia"/>
        </w:rPr>
        <w:t>食中毒及び伝染病等の事故の防止に努めること。</w:t>
      </w:r>
    </w:p>
    <w:p w:rsidR="0026710D" w:rsidRPr="001870D6" w:rsidRDefault="0026710D" w:rsidP="00584152">
      <w:pPr>
        <w:ind w:left="607" w:hangingChars="300" w:hanging="607"/>
      </w:pPr>
      <w:r w:rsidRPr="001870D6">
        <w:t xml:space="preserve">    </w:t>
      </w:r>
      <w:r w:rsidRPr="001870D6">
        <w:rPr>
          <w:rFonts w:hint="eastAsia"/>
        </w:rPr>
        <w:t>エ</w:t>
      </w:r>
      <w:r w:rsidRPr="001870D6">
        <w:t xml:space="preserve">  </w:t>
      </w:r>
      <w:r w:rsidRPr="001870D6">
        <w:rPr>
          <w:rFonts w:hint="eastAsia"/>
        </w:rPr>
        <w:t>業務従事者又はその同居者、家族等が、次の（ア）から（ウ）の疾病に感染し、又は感染の疑いのある場合、並びに（エ）又は（オ）の状態にある場合は、当該従事者が治癒又は罹患していないことが判明するまでは、調理作業に関する全ての業務に従事させないこと。</w:t>
      </w:r>
    </w:p>
    <w:p w:rsidR="00DD3430" w:rsidRDefault="0026710D" w:rsidP="00DD3430">
      <w:pPr>
        <w:pStyle w:val="a7"/>
        <w:numPr>
          <w:ilvl w:val="0"/>
          <w:numId w:val="9"/>
        </w:numPr>
        <w:ind w:leftChars="0"/>
      </w:pPr>
      <w:r w:rsidRPr="001870D6">
        <w:rPr>
          <w:rFonts w:hint="eastAsia"/>
        </w:rPr>
        <w:t>赤痢（疫痢を含む。）、腸チフス、パラチフス、コレラ、ジフテリア、猩紅熱、流行性</w:t>
      </w:r>
      <w:r w:rsidR="00DD3430" w:rsidRPr="001870D6">
        <w:rPr>
          <w:rFonts w:hint="eastAsia"/>
        </w:rPr>
        <w:t>脳髄</w:t>
      </w:r>
      <w:r w:rsidR="00DD3430">
        <w:rPr>
          <w:rFonts w:hint="eastAsia"/>
        </w:rPr>
        <w:t xml:space="preserve">　</w:t>
      </w:r>
    </w:p>
    <w:p w:rsidR="0026710D" w:rsidRPr="001870D6" w:rsidRDefault="0026710D" w:rsidP="00DD3430">
      <w:pPr>
        <w:pStyle w:val="a7"/>
        <w:ind w:leftChars="0" w:left="810" w:firstLineChars="50" w:firstLine="101"/>
      </w:pPr>
      <w:r w:rsidRPr="001870D6">
        <w:rPr>
          <w:rFonts w:hint="eastAsia"/>
        </w:rPr>
        <w:t>膜炎、ペスト、日本脳炎、開放性結核、その他の感染症</w:t>
      </w:r>
    </w:p>
    <w:p w:rsidR="0026710D" w:rsidRPr="001870D6" w:rsidRDefault="0026710D" w:rsidP="007C3E05">
      <w:r w:rsidRPr="001870D6">
        <w:t xml:space="preserve">    </w:t>
      </w:r>
      <w:r w:rsidRPr="001870D6">
        <w:rPr>
          <w:rFonts w:hint="eastAsia"/>
        </w:rPr>
        <w:t>（イ）感染症の保菌者</w:t>
      </w:r>
    </w:p>
    <w:p w:rsidR="0026710D" w:rsidRPr="001870D6" w:rsidRDefault="0026710D" w:rsidP="007C3E05">
      <w:r w:rsidRPr="001870D6">
        <w:lastRenderedPageBreak/>
        <w:t xml:space="preserve">    </w:t>
      </w:r>
      <w:r w:rsidRPr="001870D6">
        <w:rPr>
          <w:rFonts w:hint="eastAsia"/>
        </w:rPr>
        <w:t>（ウ）化膿性創傷、感染性皮膚疾患</w:t>
      </w:r>
    </w:p>
    <w:p w:rsidR="0026710D" w:rsidRPr="001870D6" w:rsidRDefault="0026710D" w:rsidP="007C3E05">
      <w:r w:rsidRPr="001870D6">
        <w:t xml:space="preserve">    </w:t>
      </w:r>
      <w:r w:rsidRPr="001870D6">
        <w:rPr>
          <w:rFonts w:hint="eastAsia"/>
        </w:rPr>
        <w:t>（エ）嘔吐、下痢、発熱などの症状が続いているとき</w:t>
      </w:r>
    </w:p>
    <w:p w:rsidR="00584152" w:rsidRDefault="0026710D" w:rsidP="00584152">
      <w:pPr>
        <w:ind w:firstLineChars="200" w:firstLine="405"/>
        <w:rPr>
          <w:rFonts w:ascii="ＭＳ 明朝" w:hAnsi="ＭＳ 明朝" w:cs="ＭＳ 明朝"/>
          <w:szCs w:val="21"/>
        </w:rPr>
      </w:pPr>
      <w:r w:rsidRPr="001870D6">
        <w:rPr>
          <w:rFonts w:hint="eastAsia"/>
        </w:rPr>
        <w:t>（オ）</w:t>
      </w:r>
      <w:r w:rsidR="00584152" w:rsidRPr="00366258">
        <w:rPr>
          <w:rFonts w:ascii="ＭＳ 明朝" w:hAnsi="ＭＳ 明朝" w:cs="ＭＳ 明朝" w:hint="eastAsia"/>
          <w:szCs w:val="21"/>
        </w:rPr>
        <w:t>検便による細菌保菌者及び虫卵保有者、ノロウィルス等陽性保菌者</w:t>
      </w:r>
      <w:r w:rsidR="00584152">
        <w:rPr>
          <w:rFonts w:ascii="ＭＳ 明朝" w:hAnsi="ＭＳ 明朝" w:cs="ＭＳ 明朝" w:hint="eastAsia"/>
          <w:szCs w:val="21"/>
        </w:rPr>
        <w:t>、</w:t>
      </w:r>
      <w:r w:rsidR="00584152" w:rsidRPr="00366258">
        <w:rPr>
          <w:rFonts w:ascii="ＭＳ 明朝" w:hAnsi="ＭＳ 明朝" w:cs="ＭＳ 明朝" w:hint="eastAsia"/>
          <w:szCs w:val="21"/>
        </w:rPr>
        <w:t>感染症の保菌者</w:t>
      </w:r>
    </w:p>
    <w:p w:rsidR="00584152" w:rsidRPr="00366258" w:rsidRDefault="00584152" w:rsidP="00584152">
      <w:pPr>
        <w:ind w:firstLineChars="50" w:firstLine="101"/>
        <w:rPr>
          <w:rFonts w:ascii="ＭＳ 明朝" w:hAnsi="ＭＳ 明朝"/>
          <w:spacing w:val="4"/>
          <w:szCs w:val="21"/>
        </w:rPr>
      </w:pPr>
      <w:r w:rsidRPr="00366258">
        <w:rPr>
          <w:rFonts w:ascii="ＭＳ 明朝" w:hAnsi="ＭＳ 明朝"/>
          <w:szCs w:val="21"/>
        </w:rPr>
        <w:t xml:space="preserve">   </w:t>
      </w:r>
      <w:r w:rsidRPr="00366258">
        <w:rPr>
          <w:rFonts w:ascii="ＭＳ 明朝" w:hAnsi="ＭＳ 明朝" w:cs="ＭＳ 明朝" w:hint="eastAsia"/>
          <w:szCs w:val="21"/>
        </w:rPr>
        <w:t>オ</w:t>
      </w:r>
      <w:r w:rsidRPr="00366258">
        <w:rPr>
          <w:rFonts w:ascii="ＭＳ 明朝" w:hAnsi="ＭＳ 明朝"/>
          <w:szCs w:val="21"/>
        </w:rPr>
        <w:t xml:space="preserve">  </w:t>
      </w:r>
      <w:r w:rsidRPr="00366258">
        <w:rPr>
          <w:rFonts w:ascii="ＭＳ 明朝" w:hAnsi="ＭＳ 明朝" w:cs="ＭＳ 明朝" w:hint="eastAsia"/>
          <w:szCs w:val="21"/>
        </w:rPr>
        <w:t>業務従事者は、エに該当する場合は速やかに受託者に報告し、受託者の指示に従うこと。</w:t>
      </w:r>
    </w:p>
    <w:p w:rsidR="00584152" w:rsidRPr="00366258" w:rsidRDefault="00584152" w:rsidP="00584152">
      <w:pPr>
        <w:ind w:left="607" w:hangingChars="300" w:hanging="607"/>
        <w:rPr>
          <w:rFonts w:ascii="ＭＳ 明朝" w:hAnsi="ＭＳ 明朝"/>
          <w:spacing w:val="4"/>
          <w:szCs w:val="21"/>
        </w:rPr>
      </w:pPr>
      <w:r w:rsidRPr="00366258">
        <w:rPr>
          <w:rFonts w:ascii="ＭＳ 明朝" w:hAnsi="ＭＳ 明朝"/>
          <w:szCs w:val="21"/>
        </w:rPr>
        <w:t xml:space="preserve">    </w:t>
      </w:r>
      <w:r w:rsidRPr="00366258">
        <w:rPr>
          <w:rFonts w:ascii="ＭＳ 明朝" w:hAnsi="ＭＳ 明朝" w:cs="ＭＳ 明朝" w:hint="eastAsia"/>
          <w:szCs w:val="21"/>
        </w:rPr>
        <w:t>カ</w:t>
      </w:r>
      <w:r w:rsidRPr="00366258">
        <w:rPr>
          <w:rFonts w:ascii="ＭＳ 明朝" w:hAnsi="ＭＳ 明朝"/>
          <w:szCs w:val="21"/>
        </w:rPr>
        <w:t xml:space="preserve">  </w:t>
      </w:r>
      <w:r w:rsidRPr="00366258">
        <w:rPr>
          <w:rFonts w:ascii="ＭＳ 明朝" w:hAnsi="ＭＳ 明朝" w:cs="ＭＳ 明朝" w:hint="eastAsia"/>
          <w:szCs w:val="21"/>
        </w:rPr>
        <w:t>オの報告を受けた受託者は速やかに委託者に状況を報告して、委託者の指示に従うこと。</w:t>
      </w:r>
    </w:p>
    <w:p w:rsidR="00584152" w:rsidRPr="00366258" w:rsidRDefault="00584152" w:rsidP="00584152">
      <w:pPr>
        <w:ind w:left="454"/>
        <w:rPr>
          <w:rFonts w:ascii="ＭＳ 明朝" w:hAnsi="ＭＳ 明朝"/>
          <w:spacing w:val="4"/>
          <w:szCs w:val="21"/>
        </w:rPr>
      </w:pPr>
      <w:r w:rsidRPr="00366258">
        <w:rPr>
          <w:rFonts w:ascii="ＭＳ 明朝" w:hAnsi="ＭＳ 明朝" w:cs="ＭＳ 明朝" w:hint="eastAsia"/>
          <w:szCs w:val="21"/>
        </w:rPr>
        <w:t>キ　その他、委託者から特別の指示のあった場合は、誠実に対応すること。</w:t>
      </w:r>
    </w:p>
    <w:p w:rsidR="0026710D" w:rsidRPr="001870D6" w:rsidRDefault="00584152" w:rsidP="007C3E05">
      <w:r>
        <w:t xml:space="preserve"> </w:t>
      </w:r>
      <w:r w:rsidR="0026710D" w:rsidRPr="001870D6">
        <w:rPr>
          <w:rFonts w:hint="eastAsia"/>
        </w:rPr>
        <w:t>（２）食品の衛生管理関係</w:t>
      </w:r>
    </w:p>
    <w:p w:rsidR="0026710D" w:rsidRPr="001870D6" w:rsidRDefault="0026710D" w:rsidP="007C56D7">
      <w:pPr>
        <w:ind w:left="607" w:hangingChars="300" w:hanging="607"/>
      </w:pPr>
      <w:r w:rsidRPr="001870D6">
        <w:t xml:space="preserve">    </w:t>
      </w:r>
      <w:r w:rsidRPr="001870D6">
        <w:rPr>
          <w:rFonts w:hint="eastAsia"/>
        </w:rPr>
        <w:t>ア</w:t>
      </w:r>
      <w:r w:rsidRPr="001870D6">
        <w:t xml:space="preserve">  </w:t>
      </w:r>
      <w:r w:rsidRPr="001870D6">
        <w:rPr>
          <w:rFonts w:hint="eastAsia"/>
        </w:rPr>
        <w:t>給食材料の納品及び検収後の各食品は、専用のコンテナ等に移し替え、所定の場所に保管すること。</w:t>
      </w:r>
    </w:p>
    <w:p w:rsidR="001D758F" w:rsidRDefault="0026710D" w:rsidP="008560E9">
      <w:pPr>
        <w:ind w:left="607" w:hangingChars="300" w:hanging="607"/>
        <w:rPr>
          <w:rFonts w:ascii="ＭＳ 明朝" w:hAnsi="ＭＳ 明朝" w:cs="ＭＳ 明朝"/>
          <w:szCs w:val="21"/>
        </w:rPr>
      </w:pPr>
      <w:r w:rsidRPr="001870D6">
        <w:t xml:space="preserve">    </w:t>
      </w:r>
      <w:r w:rsidRPr="001870D6">
        <w:rPr>
          <w:rFonts w:hint="eastAsia"/>
        </w:rPr>
        <w:t>イ</w:t>
      </w:r>
      <w:r w:rsidRPr="001870D6">
        <w:t xml:space="preserve"> </w:t>
      </w:r>
      <w:r w:rsidR="008560E9">
        <w:t xml:space="preserve"> </w:t>
      </w:r>
      <w:r w:rsidR="008560E9">
        <w:rPr>
          <w:rFonts w:hint="eastAsia"/>
        </w:rPr>
        <w:t>利用者</w:t>
      </w:r>
      <w:r w:rsidR="008560E9" w:rsidRPr="00366258">
        <w:rPr>
          <w:rFonts w:ascii="ＭＳ 明朝" w:hAnsi="ＭＳ 明朝" w:cs="ＭＳ 明朝" w:hint="eastAsia"/>
          <w:szCs w:val="21"/>
        </w:rPr>
        <w:t>に提供する食事は基本的に加熱処理をしたものとするが、生野菜、果物等を提供する場合は、十分な水洗いをした後、医薬品の殺菌消毒剤の希釈液に</w:t>
      </w:r>
      <w:r w:rsidR="00097BED">
        <w:rPr>
          <w:rFonts w:ascii="ＭＳ 明朝" w:hAnsi="ＭＳ 明朝" w:cs="ＭＳ 明朝" w:hint="eastAsia"/>
          <w:szCs w:val="21"/>
        </w:rPr>
        <w:t>10</w:t>
      </w:r>
      <w:r w:rsidR="008560E9" w:rsidRPr="00366258">
        <w:rPr>
          <w:rFonts w:ascii="ＭＳ 明朝" w:hAnsi="ＭＳ 明朝" w:cs="ＭＳ 明朝" w:hint="eastAsia"/>
          <w:szCs w:val="21"/>
        </w:rPr>
        <w:t>分間浸漬後、洗浄を行うこと。特に、葉物野菜は、葉の間の異物等に注意すること。</w:t>
      </w:r>
    </w:p>
    <w:p w:rsidR="008560E9" w:rsidRPr="00366258" w:rsidRDefault="008560E9" w:rsidP="001D758F">
      <w:pPr>
        <w:ind w:leftChars="300" w:left="607"/>
        <w:rPr>
          <w:rFonts w:ascii="ＭＳ 明朝" w:hAnsi="ＭＳ 明朝"/>
          <w:spacing w:val="4"/>
          <w:szCs w:val="21"/>
        </w:rPr>
      </w:pPr>
      <w:r w:rsidRPr="00366258">
        <w:rPr>
          <w:rFonts w:ascii="ＭＳ 明朝" w:hAnsi="ＭＳ 明朝" w:cs="ＭＳ 明朝" w:hint="eastAsia"/>
          <w:szCs w:val="21"/>
        </w:rPr>
        <w:t>なお、調理は清潔な場所で清潔な器具を使用し、素手で触れないこと。</w:t>
      </w:r>
    </w:p>
    <w:p w:rsidR="0026710D" w:rsidRPr="001870D6" w:rsidRDefault="0026710D" w:rsidP="008560E9">
      <w:pPr>
        <w:ind w:left="607" w:hangingChars="300" w:hanging="607"/>
      </w:pPr>
      <w:r w:rsidRPr="001870D6">
        <w:t xml:space="preserve">    </w:t>
      </w:r>
      <w:r w:rsidR="008560E9">
        <w:rPr>
          <w:rFonts w:hint="eastAsia"/>
        </w:rPr>
        <w:t>ウ</w:t>
      </w:r>
      <w:r w:rsidR="008560E9">
        <w:rPr>
          <w:rFonts w:hint="eastAsia"/>
        </w:rPr>
        <w:t xml:space="preserve"> </w:t>
      </w:r>
      <w:r w:rsidR="008560E9">
        <w:t xml:space="preserve"> </w:t>
      </w:r>
      <w:r w:rsidRPr="001870D6">
        <w:rPr>
          <w:rFonts w:hint="eastAsia"/>
        </w:rPr>
        <w:t>余った調理済み食品は、保存食を除き、全て最終配膳後に処分すること。</w:t>
      </w:r>
    </w:p>
    <w:p w:rsidR="001D758F" w:rsidRDefault="0026710D" w:rsidP="008560E9">
      <w:pPr>
        <w:ind w:left="607" w:hangingChars="300" w:hanging="607"/>
      </w:pPr>
      <w:r w:rsidRPr="001870D6">
        <w:rPr>
          <w:rFonts w:hint="eastAsia"/>
        </w:rPr>
        <w:t xml:space="preserve">　　</w:t>
      </w:r>
      <w:r w:rsidR="008560E9">
        <w:rPr>
          <w:rFonts w:hint="eastAsia"/>
        </w:rPr>
        <w:t>エ</w:t>
      </w:r>
      <w:r w:rsidRPr="001870D6">
        <w:rPr>
          <w:rFonts w:hint="eastAsia"/>
        </w:rPr>
        <w:t xml:space="preserve">　食品衛生法に基づく保存食は、原材料及び調理済み食品を、食材毎</w:t>
      </w:r>
      <w:r w:rsidR="00097BED" w:rsidRPr="00097BED">
        <w:rPr>
          <w:rFonts w:asciiTheme="minorEastAsia" w:eastAsiaTheme="minorEastAsia" w:hAnsiTheme="minorEastAsia" w:hint="eastAsia"/>
        </w:rPr>
        <w:t>50</w:t>
      </w:r>
      <w:r w:rsidR="00314093">
        <w:rPr>
          <w:rFonts w:hint="eastAsia"/>
        </w:rPr>
        <w:t>ｇずつ清潔</w:t>
      </w:r>
      <w:r w:rsidRPr="001870D6">
        <w:rPr>
          <w:rFonts w:hint="eastAsia"/>
        </w:rPr>
        <w:t>なビニール袋に密封及び保存容器に入れ、－</w:t>
      </w:r>
      <w:r w:rsidR="00097BED" w:rsidRPr="00097BED">
        <w:rPr>
          <w:rFonts w:asciiTheme="minorEastAsia" w:eastAsiaTheme="minorEastAsia" w:hAnsiTheme="minorEastAsia" w:hint="eastAsia"/>
        </w:rPr>
        <w:t>20</w:t>
      </w:r>
      <w:r w:rsidRPr="001870D6">
        <w:rPr>
          <w:rFonts w:hint="eastAsia"/>
        </w:rPr>
        <w:t>℃以下で２週間以上保存すること。</w:t>
      </w:r>
    </w:p>
    <w:p w:rsidR="0026710D" w:rsidRPr="001870D6" w:rsidRDefault="0026710D" w:rsidP="001D758F">
      <w:pPr>
        <w:ind w:leftChars="300" w:left="607" w:firstLineChars="100" w:firstLine="202"/>
      </w:pPr>
      <w:r w:rsidRPr="001870D6">
        <w:rPr>
          <w:rFonts w:hint="eastAsia"/>
        </w:rPr>
        <w:t>なお、原材料は、購入した状態で保存すること。</w:t>
      </w:r>
    </w:p>
    <w:p w:rsidR="0026710D" w:rsidRPr="001870D6" w:rsidRDefault="008560E9" w:rsidP="007C56D7">
      <w:pPr>
        <w:ind w:leftChars="200" w:left="607" w:hangingChars="100" w:hanging="202"/>
      </w:pPr>
      <w:r>
        <w:rPr>
          <w:rFonts w:hint="eastAsia"/>
        </w:rPr>
        <w:t>オ</w:t>
      </w:r>
      <w:r w:rsidR="0026710D" w:rsidRPr="001870D6">
        <w:rPr>
          <w:rFonts w:hint="eastAsia"/>
        </w:rPr>
        <w:t xml:space="preserve">　食品添加物の使用に関しては、食品衛生法に定められた基準に従って使用すること。</w:t>
      </w:r>
    </w:p>
    <w:p w:rsidR="0026710D" w:rsidRPr="001870D6" w:rsidRDefault="0026710D" w:rsidP="007C3E05">
      <w:r w:rsidRPr="001870D6">
        <w:rPr>
          <w:rFonts w:hint="eastAsia"/>
        </w:rPr>
        <w:t>（３）保存食の管理作業関係</w:t>
      </w:r>
    </w:p>
    <w:p w:rsidR="0026710D" w:rsidRPr="001870D6" w:rsidRDefault="0026710D" w:rsidP="007C3E05">
      <w:r w:rsidRPr="001870D6">
        <w:rPr>
          <w:rFonts w:hint="eastAsia"/>
        </w:rPr>
        <w:t xml:space="preserve">　　ア　保存食は、毎食ごと確保しておくこと。</w:t>
      </w:r>
    </w:p>
    <w:p w:rsidR="0026710D" w:rsidRPr="001870D6" w:rsidRDefault="0026710D" w:rsidP="008560E9">
      <w:pPr>
        <w:ind w:left="607" w:hangingChars="300" w:hanging="607"/>
      </w:pPr>
      <w:r w:rsidRPr="001870D6">
        <w:rPr>
          <w:rFonts w:hint="eastAsia"/>
        </w:rPr>
        <w:lastRenderedPageBreak/>
        <w:t xml:space="preserve">　　イ　保存食は、１品</w:t>
      </w:r>
      <w:r w:rsidR="00097BED" w:rsidRPr="00097BED">
        <w:rPr>
          <w:rFonts w:asciiTheme="minorEastAsia" w:eastAsiaTheme="minorEastAsia" w:hAnsiTheme="minorEastAsia" w:hint="eastAsia"/>
        </w:rPr>
        <w:t>50</w:t>
      </w:r>
      <w:r w:rsidRPr="001870D6">
        <w:rPr>
          <w:rFonts w:hint="eastAsia"/>
        </w:rPr>
        <w:t>ｇ程度とし、所定の容器に入れてふたをし、－</w:t>
      </w:r>
      <w:r w:rsidR="00097BED" w:rsidRPr="00097BED">
        <w:rPr>
          <w:rFonts w:asciiTheme="minorEastAsia" w:eastAsiaTheme="minorEastAsia" w:hAnsiTheme="minorEastAsia" w:hint="eastAsia"/>
        </w:rPr>
        <w:t>20</w:t>
      </w:r>
      <w:r w:rsidR="00314093">
        <w:rPr>
          <w:rFonts w:hint="eastAsia"/>
        </w:rPr>
        <w:t>℃以下で２週</w:t>
      </w:r>
      <w:r w:rsidRPr="001870D6">
        <w:rPr>
          <w:rFonts w:hint="eastAsia"/>
        </w:rPr>
        <w:t>間以上保存すること。</w:t>
      </w:r>
    </w:p>
    <w:p w:rsidR="0026710D" w:rsidRPr="001870D6" w:rsidRDefault="0026710D" w:rsidP="007C3E05">
      <w:r w:rsidRPr="001870D6">
        <w:rPr>
          <w:rFonts w:hint="eastAsia"/>
        </w:rPr>
        <w:t xml:space="preserve">　　ウ　保存容器は、必ず洗浄及び消毒を行うこと。</w:t>
      </w:r>
    </w:p>
    <w:p w:rsidR="0026710D" w:rsidRPr="001870D6" w:rsidRDefault="0026710D" w:rsidP="008560E9">
      <w:pPr>
        <w:ind w:left="607" w:hangingChars="300" w:hanging="607"/>
      </w:pPr>
      <w:r w:rsidRPr="001870D6">
        <w:rPr>
          <w:rFonts w:hint="eastAsia"/>
        </w:rPr>
        <w:t xml:space="preserve">　　エ　原材料についても、１品</w:t>
      </w:r>
      <w:r w:rsidR="00097BED" w:rsidRPr="00097BED">
        <w:rPr>
          <w:rFonts w:ascii="ＭＳ 明朝" w:hAnsi="ＭＳ 明朝" w:hint="eastAsia"/>
        </w:rPr>
        <w:t>50</w:t>
      </w:r>
      <w:r w:rsidR="00314093">
        <w:rPr>
          <w:rFonts w:hint="eastAsia"/>
        </w:rPr>
        <w:t>ｇ程度を特に洗浄、殺菌は行わず、納入された状態の</w:t>
      </w:r>
      <w:r w:rsidRPr="001870D6">
        <w:rPr>
          <w:rFonts w:hint="eastAsia"/>
        </w:rPr>
        <w:t>まま、</w:t>
      </w:r>
      <w:r w:rsidR="008560E9">
        <w:rPr>
          <w:rFonts w:hint="eastAsia"/>
        </w:rPr>
        <w:t>専用の冷凍庫で</w:t>
      </w:r>
      <w:r w:rsidRPr="001870D6">
        <w:rPr>
          <w:rFonts w:hint="eastAsia"/>
        </w:rPr>
        <w:t>－</w:t>
      </w:r>
      <w:r w:rsidR="00097BED" w:rsidRPr="00097BED">
        <w:rPr>
          <w:rFonts w:asciiTheme="minorEastAsia" w:eastAsiaTheme="minorEastAsia" w:hAnsiTheme="minorEastAsia" w:hint="eastAsia"/>
        </w:rPr>
        <w:t>20</w:t>
      </w:r>
      <w:r w:rsidRPr="001870D6">
        <w:rPr>
          <w:rFonts w:hint="eastAsia"/>
        </w:rPr>
        <w:t>℃以下で２週間以上保存すること。</w:t>
      </w:r>
    </w:p>
    <w:p w:rsidR="0026710D" w:rsidRPr="001870D6" w:rsidRDefault="0026710D" w:rsidP="007C3E05">
      <w:r w:rsidRPr="001870D6">
        <w:rPr>
          <w:rFonts w:hint="eastAsia"/>
        </w:rPr>
        <w:t>（４）食中毒発生予防のためのマニュアル整備</w:t>
      </w:r>
    </w:p>
    <w:p w:rsidR="0026710D" w:rsidRPr="001870D6" w:rsidRDefault="0026710D" w:rsidP="007C3E05">
      <w:r w:rsidRPr="001870D6">
        <w:t xml:space="preserve">      </w:t>
      </w:r>
      <w:r w:rsidRPr="001870D6">
        <w:rPr>
          <w:rFonts w:hint="eastAsia"/>
        </w:rPr>
        <w:t>次に対応するマニュアルを整備し甲の確認を得ること。</w:t>
      </w:r>
    </w:p>
    <w:p w:rsidR="0026710D" w:rsidRPr="001870D6" w:rsidRDefault="0026710D" w:rsidP="007C3E05">
      <w:r w:rsidRPr="001870D6">
        <w:t xml:space="preserve">    </w:t>
      </w:r>
      <w:r w:rsidRPr="001870D6">
        <w:rPr>
          <w:rFonts w:hint="eastAsia"/>
        </w:rPr>
        <w:t>ア</w:t>
      </w:r>
      <w:r w:rsidRPr="001870D6">
        <w:t xml:space="preserve">  </w:t>
      </w:r>
      <w:r w:rsidRPr="001870D6">
        <w:rPr>
          <w:rFonts w:hint="eastAsia"/>
        </w:rPr>
        <w:t>業務従事者に嘔吐・下痢症状がある場合の対応</w:t>
      </w:r>
    </w:p>
    <w:p w:rsidR="0026710D" w:rsidRPr="001870D6" w:rsidRDefault="0026710D" w:rsidP="007C3E05">
      <w:r w:rsidRPr="001870D6">
        <w:t xml:space="preserve">    </w:t>
      </w:r>
      <w:r w:rsidRPr="001870D6">
        <w:rPr>
          <w:rFonts w:hint="eastAsia"/>
        </w:rPr>
        <w:t>イ</w:t>
      </w:r>
      <w:r w:rsidRPr="001870D6">
        <w:t xml:space="preserve">  </w:t>
      </w:r>
      <w:r w:rsidRPr="001870D6">
        <w:rPr>
          <w:rFonts w:hint="eastAsia"/>
        </w:rPr>
        <w:t>業務従事者の同居者又は家族等に嘔吐・下痢症状がある場合の対応</w:t>
      </w:r>
    </w:p>
    <w:p w:rsidR="0026710D" w:rsidRPr="001870D6" w:rsidRDefault="0026710D" w:rsidP="007C3E05">
      <w:r w:rsidRPr="001870D6">
        <w:t xml:space="preserve">    </w:t>
      </w:r>
      <w:r w:rsidRPr="001870D6">
        <w:rPr>
          <w:rFonts w:hint="eastAsia"/>
        </w:rPr>
        <w:t>ウ</w:t>
      </w:r>
      <w:r w:rsidRPr="001870D6">
        <w:t xml:space="preserve">  </w:t>
      </w:r>
      <w:r w:rsidRPr="001870D6">
        <w:rPr>
          <w:rFonts w:hint="eastAsia"/>
        </w:rPr>
        <w:t>業務従事者の検便から食中毒原因菌が検出された場合の対応</w:t>
      </w:r>
    </w:p>
    <w:p w:rsidR="0026710D" w:rsidRPr="001870D6" w:rsidRDefault="0026710D" w:rsidP="007C3E05">
      <w:r w:rsidRPr="001870D6">
        <w:rPr>
          <w:rFonts w:hint="eastAsia"/>
        </w:rPr>
        <w:t>（５）その他設備等の衛生管理</w:t>
      </w:r>
    </w:p>
    <w:p w:rsidR="0026710D" w:rsidRPr="001870D6" w:rsidRDefault="0026710D" w:rsidP="008560E9">
      <w:pPr>
        <w:ind w:left="607" w:hangingChars="300" w:hanging="607"/>
      </w:pPr>
      <w:r w:rsidRPr="001870D6">
        <w:t xml:space="preserve">    </w:t>
      </w:r>
      <w:r w:rsidRPr="001870D6">
        <w:rPr>
          <w:rFonts w:hint="eastAsia"/>
        </w:rPr>
        <w:t>ア</w:t>
      </w:r>
      <w:r w:rsidRPr="001870D6">
        <w:t xml:space="preserve">  </w:t>
      </w:r>
      <w:r w:rsidRPr="001870D6">
        <w:rPr>
          <w:rFonts w:hint="eastAsia"/>
        </w:rPr>
        <w:t>使用する調理室</w:t>
      </w:r>
      <w:r w:rsidR="00314093">
        <w:rPr>
          <w:rFonts w:hint="eastAsia"/>
        </w:rPr>
        <w:t>等は常に清潔にし、定期的に大清掃をするとともに、防鼠、防虫</w:t>
      </w:r>
      <w:r w:rsidRPr="001870D6">
        <w:rPr>
          <w:rFonts w:hint="eastAsia"/>
        </w:rPr>
        <w:t>等に万全を期すること。</w:t>
      </w:r>
    </w:p>
    <w:p w:rsidR="0026710D" w:rsidRPr="001870D6" w:rsidRDefault="0026710D" w:rsidP="007C3E05">
      <w:r w:rsidRPr="001870D6">
        <w:t xml:space="preserve">    </w:t>
      </w:r>
      <w:r w:rsidRPr="001870D6">
        <w:rPr>
          <w:rFonts w:hint="eastAsia"/>
        </w:rPr>
        <w:t>イ</w:t>
      </w:r>
      <w:r w:rsidRPr="001870D6">
        <w:t xml:space="preserve">  </w:t>
      </w:r>
      <w:r w:rsidRPr="001870D6">
        <w:rPr>
          <w:rFonts w:hint="eastAsia"/>
        </w:rPr>
        <w:t>給食に使用する器等は、食事提供ごとに清掃・消毒すること。</w:t>
      </w:r>
    </w:p>
    <w:p w:rsidR="0026710D" w:rsidRPr="001870D6" w:rsidRDefault="0026710D" w:rsidP="008560E9">
      <w:pPr>
        <w:ind w:left="607" w:hangingChars="300" w:hanging="607"/>
      </w:pPr>
      <w:r w:rsidRPr="001870D6">
        <w:t xml:space="preserve">    </w:t>
      </w:r>
      <w:r w:rsidRPr="001870D6">
        <w:rPr>
          <w:rFonts w:hint="eastAsia"/>
        </w:rPr>
        <w:t>ウ</w:t>
      </w:r>
      <w:r w:rsidRPr="001870D6">
        <w:t xml:space="preserve">  </w:t>
      </w:r>
      <w:r w:rsidRPr="001870D6">
        <w:rPr>
          <w:rFonts w:hint="eastAsia"/>
        </w:rPr>
        <w:t>１日の作</w:t>
      </w:r>
      <w:r w:rsidR="00314093">
        <w:rPr>
          <w:rFonts w:hint="eastAsia"/>
        </w:rPr>
        <w:t>業終了時には、調理台、機器、床等を清掃し、調理器具類はすべて器具</w:t>
      </w:r>
      <w:r w:rsidRPr="001870D6">
        <w:rPr>
          <w:rFonts w:hint="eastAsia"/>
        </w:rPr>
        <w:t>消毒保管庫に収納すること。</w:t>
      </w:r>
    </w:p>
    <w:p w:rsidR="0026710D" w:rsidRDefault="0026710D" w:rsidP="007C3E05">
      <w:r w:rsidRPr="001870D6">
        <w:t xml:space="preserve">    </w:t>
      </w:r>
      <w:r w:rsidRPr="001870D6">
        <w:rPr>
          <w:rFonts w:hint="eastAsia"/>
        </w:rPr>
        <w:t>エ</w:t>
      </w:r>
      <w:r w:rsidRPr="001870D6">
        <w:t xml:space="preserve">  </w:t>
      </w:r>
      <w:r w:rsidRPr="001870D6">
        <w:rPr>
          <w:rFonts w:hint="eastAsia"/>
        </w:rPr>
        <w:t>冷凍庫、冷蔵庫及び食品庫は、常に清潔に管理すること。</w:t>
      </w:r>
    </w:p>
    <w:p w:rsidR="00A20939" w:rsidRDefault="00A20939" w:rsidP="00A20939">
      <w:r>
        <w:rPr>
          <w:rFonts w:hint="eastAsia"/>
        </w:rPr>
        <w:t xml:space="preserve">　　オ　</w:t>
      </w:r>
      <w:r w:rsidR="009225C8">
        <w:rPr>
          <w:rFonts w:hint="eastAsia"/>
        </w:rPr>
        <w:t>定期的に</w:t>
      </w:r>
      <w:r>
        <w:rPr>
          <w:rFonts w:hint="eastAsia"/>
        </w:rPr>
        <w:t>調理室内の害虫駆除を行い</w:t>
      </w:r>
      <w:r w:rsidRPr="001870D6">
        <w:rPr>
          <w:rFonts w:hint="eastAsia"/>
        </w:rPr>
        <w:t>、</w:t>
      </w:r>
      <w:r>
        <w:rPr>
          <w:rFonts w:hint="eastAsia"/>
        </w:rPr>
        <w:t>その結果を</w:t>
      </w:r>
      <w:r w:rsidR="00D72F27">
        <w:rPr>
          <w:rFonts w:hint="eastAsia"/>
        </w:rPr>
        <w:t>毎月</w:t>
      </w:r>
      <w:r>
        <w:rPr>
          <w:rFonts w:hint="eastAsia"/>
        </w:rPr>
        <w:t>委託者に提出し、確認を受けること</w:t>
      </w:r>
      <w:r w:rsidRPr="001870D6">
        <w:rPr>
          <w:rFonts w:hint="eastAsia"/>
        </w:rPr>
        <w:t>。</w:t>
      </w:r>
    </w:p>
    <w:p w:rsidR="001D758F" w:rsidRDefault="0026710D" w:rsidP="008560E9">
      <w:pPr>
        <w:ind w:left="607" w:hangingChars="300" w:hanging="607"/>
      </w:pPr>
      <w:r w:rsidRPr="001870D6">
        <w:t xml:space="preserve">    </w:t>
      </w:r>
      <w:r w:rsidR="008560E9">
        <w:rPr>
          <w:rFonts w:hint="eastAsia"/>
        </w:rPr>
        <w:t>カ</w:t>
      </w:r>
      <w:r w:rsidRPr="001870D6">
        <w:t xml:space="preserve">  </w:t>
      </w:r>
      <w:r w:rsidRPr="001870D6">
        <w:rPr>
          <w:rFonts w:hint="eastAsia"/>
        </w:rPr>
        <w:t>日常清掃及び定期清掃を実施すること。</w:t>
      </w:r>
    </w:p>
    <w:p w:rsidR="0026710D" w:rsidRPr="001870D6" w:rsidRDefault="0026710D" w:rsidP="001D758F">
      <w:pPr>
        <w:ind w:leftChars="300" w:left="607" w:firstLineChars="100" w:firstLine="202"/>
      </w:pPr>
      <w:r w:rsidRPr="001870D6">
        <w:rPr>
          <w:rFonts w:hint="eastAsia"/>
        </w:rPr>
        <w:t>なお、</w:t>
      </w:r>
      <w:r w:rsidR="008560E9">
        <w:rPr>
          <w:rFonts w:hint="eastAsia"/>
        </w:rPr>
        <w:t>受託者は、清掃実施計画書を</w:t>
      </w:r>
      <w:r w:rsidR="003016E0">
        <w:rPr>
          <w:rFonts w:hint="eastAsia"/>
        </w:rPr>
        <w:t>毎月</w:t>
      </w:r>
      <w:r w:rsidR="008560E9">
        <w:rPr>
          <w:rFonts w:hint="eastAsia"/>
        </w:rPr>
        <w:t>委託者</w:t>
      </w:r>
      <w:r w:rsidRPr="001870D6">
        <w:rPr>
          <w:rFonts w:hint="eastAsia"/>
        </w:rPr>
        <w:t>に提出</w:t>
      </w:r>
      <w:r w:rsidR="008560E9">
        <w:rPr>
          <w:rFonts w:hint="eastAsia"/>
        </w:rPr>
        <w:t>し、確認を受けること</w:t>
      </w:r>
      <w:r w:rsidRPr="001870D6">
        <w:rPr>
          <w:rFonts w:hint="eastAsia"/>
        </w:rPr>
        <w:t>。</w:t>
      </w:r>
    </w:p>
    <w:p w:rsidR="0026710D" w:rsidRPr="001870D6" w:rsidRDefault="0026710D" w:rsidP="007C56D7">
      <w:pPr>
        <w:ind w:left="607" w:hangingChars="300" w:hanging="607"/>
      </w:pPr>
      <w:r w:rsidRPr="001870D6">
        <w:lastRenderedPageBreak/>
        <w:t xml:space="preserve">    </w:t>
      </w:r>
      <w:r w:rsidR="008560E9">
        <w:rPr>
          <w:rFonts w:hint="eastAsia"/>
        </w:rPr>
        <w:t>キ</w:t>
      </w:r>
      <w:r w:rsidRPr="001870D6">
        <w:t xml:space="preserve">  </w:t>
      </w:r>
      <w:r w:rsidRPr="001870D6">
        <w:rPr>
          <w:rFonts w:hint="eastAsia"/>
        </w:rPr>
        <w:t>受託者は、毎日の衛生管理状況を自己管理点検表で点検し、</w:t>
      </w:r>
      <w:r w:rsidR="00D72F27">
        <w:rPr>
          <w:rFonts w:hint="eastAsia"/>
        </w:rPr>
        <w:t>毎月、</w:t>
      </w:r>
      <w:r w:rsidR="008560E9">
        <w:rPr>
          <w:rFonts w:hint="eastAsia"/>
        </w:rPr>
        <w:t>委託者</w:t>
      </w:r>
      <w:r w:rsidRPr="001870D6">
        <w:rPr>
          <w:rFonts w:hint="eastAsia"/>
        </w:rPr>
        <w:t>の確認を受けること。</w:t>
      </w:r>
    </w:p>
    <w:p w:rsidR="0026710D" w:rsidRPr="001870D6" w:rsidRDefault="0026710D" w:rsidP="007C3E05"/>
    <w:p w:rsidR="0026710D" w:rsidRPr="001870D6" w:rsidRDefault="008F7307" w:rsidP="007C3E05">
      <w:r w:rsidRPr="008F7307">
        <w:rPr>
          <w:rFonts w:asciiTheme="minorEastAsia" w:eastAsiaTheme="minorEastAsia" w:hAnsiTheme="minorEastAsia" w:hint="eastAsia"/>
        </w:rPr>
        <w:t>19</w:t>
      </w:r>
      <w:r w:rsidR="0026710D" w:rsidRPr="008F7307">
        <w:rPr>
          <w:rFonts w:asciiTheme="minorEastAsia" w:eastAsiaTheme="minorEastAsia" w:hAnsiTheme="minorEastAsia" w:hint="eastAsia"/>
        </w:rPr>
        <w:t xml:space="preserve">　</w:t>
      </w:r>
      <w:r w:rsidR="0026710D" w:rsidRPr="001870D6">
        <w:rPr>
          <w:rFonts w:hint="eastAsia"/>
        </w:rPr>
        <w:t>業務従事者</w:t>
      </w:r>
    </w:p>
    <w:p w:rsidR="0026710D" w:rsidRPr="001870D6" w:rsidRDefault="0026710D" w:rsidP="008560E9">
      <w:pPr>
        <w:ind w:left="202" w:hangingChars="100" w:hanging="202"/>
      </w:pPr>
      <w:r w:rsidRPr="001870D6">
        <w:t xml:space="preserve">    </w:t>
      </w:r>
      <w:r w:rsidRPr="001870D6">
        <w:rPr>
          <w:rFonts w:hint="eastAsia"/>
        </w:rPr>
        <w:t>調理業務を円滑に遂行するため、業務従事者について、</w:t>
      </w:r>
      <w:r w:rsidR="00F977FF">
        <w:rPr>
          <w:rFonts w:hint="eastAsia"/>
        </w:rPr>
        <w:t>受託者</w:t>
      </w:r>
      <w:r w:rsidRPr="001870D6">
        <w:rPr>
          <w:rFonts w:hint="eastAsia"/>
        </w:rPr>
        <w:t>は次の事項を遵守しなければならない。</w:t>
      </w:r>
    </w:p>
    <w:p w:rsidR="0026710D" w:rsidRPr="001870D6" w:rsidRDefault="0026710D" w:rsidP="007C3E05">
      <w:r w:rsidRPr="001870D6">
        <w:rPr>
          <w:rFonts w:hint="eastAsia"/>
        </w:rPr>
        <w:t>（１）配置</w:t>
      </w:r>
    </w:p>
    <w:p w:rsidR="0026710D" w:rsidRPr="001870D6" w:rsidRDefault="0026710D" w:rsidP="008560E9">
      <w:pPr>
        <w:ind w:left="607" w:hangingChars="300" w:hanging="607"/>
      </w:pPr>
      <w:r w:rsidRPr="001870D6">
        <w:rPr>
          <w:rFonts w:hint="eastAsia"/>
        </w:rPr>
        <w:t xml:space="preserve">　</w:t>
      </w:r>
      <w:r w:rsidRPr="001870D6">
        <w:t xml:space="preserve">  </w:t>
      </w:r>
      <w:r w:rsidRPr="001870D6">
        <w:rPr>
          <w:rFonts w:hint="eastAsia"/>
        </w:rPr>
        <w:t>ア　業務の遅滞等が生じることのないよう常に人員を確保して、円滑な業務を実施できるよう配置すること。標準的な配置人数は管理栄養士又は栄養士（以下「管理栄養士等」という。）１</w:t>
      </w:r>
      <w:r w:rsidR="00314093">
        <w:rPr>
          <w:rFonts w:hint="eastAsia"/>
        </w:rPr>
        <w:t>人</w:t>
      </w:r>
      <w:r w:rsidRPr="001870D6">
        <w:rPr>
          <w:rFonts w:hint="eastAsia"/>
        </w:rPr>
        <w:t>、調理責任者１人、調理責任者以外の調理員</w:t>
      </w:r>
      <w:r w:rsidR="00444E5B">
        <w:rPr>
          <w:rFonts w:hint="eastAsia"/>
        </w:rPr>
        <w:t>６</w:t>
      </w:r>
      <w:r w:rsidRPr="001870D6">
        <w:rPr>
          <w:rFonts w:hint="eastAsia"/>
        </w:rPr>
        <w:t>人とする。</w:t>
      </w:r>
    </w:p>
    <w:p w:rsidR="001D758F" w:rsidRDefault="0026710D" w:rsidP="008560E9">
      <w:pPr>
        <w:ind w:left="607" w:hangingChars="300" w:hanging="607"/>
        <w:rPr>
          <w:rFonts w:ascii="ＭＳ 明朝" w:hAnsi="ＭＳ 明朝" w:cs="ＭＳ 明朝"/>
          <w:szCs w:val="21"/>
        </w:rPr>
      </w:pPr>
      <w:r w:rsidRPr="001870D6">
        <w:rPr>
          <w:rFonts w:hint="eastAsia"/>
        </w:rPr>
        <w:t xml:space="preserve">　</w:t>
      </w:r>
      <w:r w:rsidRPr="001870D6">
        <w:t xml:space="preserve">  </w:t>
      </w:r>
      <w:r w:rsidR="008560E9">
        <w:rPr>
          <w:rFonts w:hint="eastAsia"/>
        </w:rPr>
        <w:t xml:space="preserve">イ　</w:t>
      </w:r>
      <w:r w:rsidR="008560E9" w:rsidRPr="00366258">
        <w:rPr>
          <w:rFonts w:ascii="ＭＳ 明朝" w:hAnsi="ＭＳ 明朝" w:cs="ＭＳ 明朝" w:hint="eastAsia"/>
          <w:szCs w:val="21"/>
        </w:rPr>
        <w:t>受託者の代理人として業務の実施及び指導監督を行う者（以下「受託責任者」という。）及び受託責任者が不在時の代行となる者（以下「受託責任者等」という。）を置き、委託者からの指示がすぐに受託者へ伝達される体制とすること。</w:t>
      </w:r>
    </w:p>
    <w:p w:rsidR="008560E9" w:rsidRPr="00366258" w:rsidRDefault="008560E9" w:rsidP="001D758F">
      <w:pPr>
        <w:ind w:leftChars="300" w:left="607" w:firstLineChars="100" w:firstLine="202"/>
        <w:rPr>
          <w:rFonts w:ascii="ＭＳ 明朝" w:hAnsi="ＭＳ 明朝"/>
          <w:spacing w:val="4"/>
          <w:szCs w:val="21"/>
        </w:rPr>
      </w:pPr>
      <w:r w:rsidRPr="00366258">
        <w:rPr>
          <w:rFonts w:ascii="ＭＳ 明朝" w:hAnsi="ＭＳ 明朝" w:cs="ＭＳ 明朝" w:hint="eastAsia"/>
          <w:szCs w:val="21"/>
        </w:rPr>
        <w:t>なお、受託責任者等を交替させる場合は、委託者に事前協議すること。</w:t>
      </w:r>
    </w:p>
    <w:p w:rsidR="001D758F" w:rsidRDefault="008560E9" w:rsidP="00F977FF">
      <w:pPr>
        <w:ind w:left="810" w:hangingChars="400" w:hanging="810"/>
      </w:pPr>
      <w:r>
        <w:rPr>
          <w:rFonts w:hint="eastAsia"/>
        </w:rPr>
        <w:t xml:space="preserve">　　ウ　</w:t>
      </w:r>
      <w:r w:rsidR="0026710D" w:rsidRPr="001870D6">
        <w:rPr>
          <w:rFonts w:hint="eastAsia"/>
        </w:rPr>
        <w:t>調理業務に関し５年以上の経験を有する</w:t>
      </w:r>
      <w:r w:rsidR="00FE7B8E">
        <w:rPr>
          <w:rFonts w:hint="eastAsia"/>
        </w:rPr>
        <w:t>管理栄養士等</w:t>
      </w:r>
      <w:r w:rsidR="0026710D" w:rsidRPr="001870D6">
        <w:rPr>
          <w:rFonts w:hint="eastAsia"/>
        </w:rPr>
        <w:t>を１人以上常駐させること。</w:t>
      </w:r>
    </w:p>
    <w:p w:rsidR="0026710D" w:rsidRPr="001870D6" w:rsidRDefault="0026710D" w:rsidP="001D758F">
      <w:pPr>
        <w:ind w:leftChars="400" w:left="810"/>
      </w:pPr>
      <w:r w:rsidRPr="001870D6">
        <w:rPr>
          <w:rFonts w:hint="eastAsia"/>
        </w:rPr>
        <w:t>なお、管理栄養士等を交替させる場合は</w:t>
      </w:r>
      <w:r w:rsidR="00FE7B8E">
        <w:rPr>
          <w:rFonts w:hint="eastAsia"/>
        </w:rPr>
        <w:t>委託者と</w:t>
      </w:r>
      <w:r w:rsidRPr="001870D6">
        <w:rPr>
          <w:rFonts w:hint="eastAsia"/>
        </w:rPr>
        <w:t>事前に協議すること。</w:t>
      </w:r>
    </w:p>
    <w:p w:rsidR="001D758F" w:rsidRDefault="0026710D" w:rsidP="007C56D7">
      <w:pPr>
        <w:ind w:left="607" w:hangingChars="300" w:hanging="607"/>
      </w:pPr>
      <w:r w:rsidRPr="001870D6">
        <w:rPr>
          <w:rFonts w:hint="eastAsia"/>
        </w:rPr>
        <w:t xml:space="preserve">　</w:t>
      </w:r>
      <w:r w:rsidRPr="001870D6">
        <w:t xml:space="preserve"> </w:t>
      </w:r>
      <w:r w:rsidR="00B30631">
        <w:t xml:space="preserve"> </w:t>
      </w:r>
      <w:r w:rsidR="00B30631">
        <w:rPr>
          <w:rFonts w:hint="eastAsia"/>
        </w:rPr>
        <w:t>エ</w:t>
      </w:r>
      <w:r w:rsidRPr="001870D6">
        <w:rPr>
          <w:rFonts w:hint="eastAsia"/>
        </w:rPr>
        <w:t xml:space="preserve">　調理責任者として、調理業務に関し５年以上の経験を有</w:t>
      </w:r>
      <w:r w:rsidR="00FE7B8E">
        <w:rPr>
          <w:rFonts w:hint="eastAsia"/>
        </w:rPr>
        <w:t>する調理師を常駐させること。</w:t>
      </w:r>
    </w:p>
    <w:p w:rsidR="0026710D" w:rsidRPr="001870D6" w:rsidRDefault="00FE7B8E" w:rsidP="001D758F">
      <w:pPr>
        <w:ind w:leftChars="300" w:left="607" w:firstLineChars="100" w:firstLine="202"/>
      </w:pPr>
      <w:r>
        <w:rPr>
          <w:rFonts w:hint="eastAsia"/>
        </w:rPr>
        <w:t>なお、調理責任者を交替させる場合は委託者</w:t>
      </w:r>
      <w:r w:rsidR="0026710D" w:rsidRPr="001870D6">
        <w:rPr>
          <w:rFonts w:hint="eastAsia"/>
        </w:rPr>
        <w:t>と事前に協議すること。</w:t>
      </w:r>
    </w:p>
    <w:p w:rsidR="001D758F" w:rsidRDefault="0026710D" w:rsidP="008560E9">
      <w:pPr>
        <w:ind w:left="607" w:hangingChars="300" w:hanging="607"/>
      </w:pPr>
      <w:r w:rsidRPr="001870D6">
        <w:rPr>
          <w:rFonts w:hint="eastAsia"/>
        </w:rPr>
        <w:t xml:space="preserve">　</w:t>
      </w:r>
      <w:r w:rsidRPr="001870D6">
        <w:t xml:space="preserve">  </w:t>
      </w:r>
      <w:r w:rsidR="00B30631">
        <w:rPr>
          <w:rFonts w:hint="eastAsia"/>
        </w:rPr>
        <w:t>オ</w:t>
      </w:r>
      <w:r w:rsidRPr="001870D6">
        <w:rPr>
          <w:rFonts w:hint="eastAsia"/>
        </w:rPr>
        <w:t xml:space="preserve">　調理員は、調理業務について相当の経験を有する者とすること。</w:t>
      </w:r>
    </w:p>
    <w:p w:rsidR="0026710D" w:rsidRPr="001870D6" w:rsidRDefault="0026710D" w:rsidP="001D758F">
      <w:pPr>
        <w:ind w:leftChars="300" w:left="607" w:firstLineChars="100" w:firstLine="202"/>
      </w:pPr>
      <w:r w:rsidRPr="001870D6">
        <w:rPr>
          <w:rFonts w:hint="eastAsia"/>
        </w:rPr>
        <w:t>なお、調理員を交替させる場合又は補充する場合は</w:t>
      </w:r>
      <w:r w:rsidR="00FE7B8E">
        <w:rPr>
          <w:rFonts w:hint="eastAsia"/>
        </w:rPr>
        <w:t>委託者</w:t>
      </w:r>
      <w:r w:rsidRPr="001870D6">
        <w:rPr>
          <w:rFonts w:hint="eastAsia"/>
        </w:rPr>
        <w:t>と事前に協議すること。</w:t>
      </w:r>
    </w:p>
    <w:p w:rsidR="0026710D" w:rsidRPr="001870D6" w:rsidRDefault="0026710D" w:rsidP="007C3E05">
      <w:r w:rsidRPr="001870D6">
        <w:rPr>
          <w:rFonts w:hint="eastAsia"/>
        </w:rPr>
        <w:lastRenderedPageBreak/>
        <w:t xml:space="preserve">　</w:t>
      </w:r>
      <w:r w:rsidRPr="001870D6">
        <w:t xml:space="preserve">  </w:t>
      </w:r>
      <w:r w:rsidR="00B30631">
        <w:rPr>
          <w:rFonts w:hint="eastAsia"/>
        </w:rPr>
        <w:t>カ</w:t>
      </w:r>
      <w:r w:rsidRPr="001870D6">
        <w:rPr>
          <w:rFonts w:hint="eastAsia"/>
        </w:rPr>
        <w:t xml:space="preserve">　</w:t>
      </w:r>
      <w:r w:rsidR="00FE7B8E">
        <w:rPr>
          <w:rFonts w:hint="eastAsia"/>
        </w:rPr>
        <w:t>委託者</w:t>
      </w:r>
      <w:r w:rsidRPr="001870D6">
        <w:rPr>
          <w:rFonts w:hint="eastAsia"/>
        </w:rPr>
        <w:t>の名誉を傷つけることのないよう業務従事者の人選を厳にすること。</w:t>
      </w:r>
    </w:p>
    <w:p w:rsidR="0026710D" w:rsidRPr="001870D6" w:rsidRDefault="0026710D" w:rsidP="007C3E05">
      <w:r w:rsidRPr="001870D6">
        <w:t xml:space="preserve">    </w:t>
      </w:r>
      <w:r w:rsidR="00B30631">
        <w:rPr>
          <w:rFonts w:hint="eastAsia"/>
        </w:rPr>
        <w:t>キ</w:t>
      </w:r>
      <w:r w:rsidRPr="001870D6">
        <w:rPr>
          <w:rFonts w:hint="eastAsia"/>
        </w:rPr>
        <w:t xml:space="preserve">　業務従事者に対する指揮・命令は末端まで徹底する組織体制をとること。</w:t>
      </w:r>
    </w:p>
    <w:p w:rsidR="0026710D" w:rsidRPr="001870D6" w:rsidRDefault="0026710D" w:rsidP="008560E9">
      <w:pPr>
        <w:ind w:left="607" w:hangingChars="300" w:hanging="607"/>
      </w:pPr>
      <w:r w:rsidRPr="001870D6">
        <w:t xml:space="preserve">    </w:t>
      </w:r>
      <w:r w:rsidR="00B30631">
        <w:rPr>
          <w:rFonts w:hint="eastAsia"/>
        </w:rPr>
        <w:t>ク</w:t>
      </w:r>
      <w:r w:rsidRPr="001870D6">
        <w:rPr>
          <w:rFonts w:hint="eastAsia"/>
        </w:rPr>
        <w:t xml:space="preserve">　業務従事者名簿と健康診断書及び有資格者にあっては、資格を証明する書類の写しを添付して、</w:t>
      </w:r>
      <w:r w:rsidR="00FE7B8E">
        <w:rPr>
          <w:rFonts w:hint="eastAsia"/>
        </w:rPr>
        <w:t>委託者</w:t>
      </w:r>
      <w:r w:rsidRPr="001870D6">
        <w:rPr>
          <w:rFonts w:hint="eastAsia"/>
        </w:rPr>
        <w:t>に提出すること。異動があった場合も同様とする。</w:t>
      </w:r>
    </w:p>
    <w:p w:rsidR="0026710D" w:rsidRDefault="0026710D" w:rsidP="008560E9">
      <w:pPr>
        <w:ind w:left="607" w:hangingChars="300" w:hanging="607"/>
      </w:pPr>
      <w:r w:rsidRPr="001870D6">
        <w:t xml:space="preserve">    </w:t>
      </w:r>
      <w:r w:rsidR="00B30631">
        <w:rPr>
          <w:rFonts w:hint="eastAsia"/>
        </w:rPr>
        <w:t>ケ</w:t>
      </w:r>
      <w:r w:rsidRPr="001870D6">
        <w:rPr>
          <w:rFonts w:hint="eastAsia"/>
        </w:rPr>
        <w:t xml:space="preserve">　</w:t>
      </w:r>
      <w:r w:rsidR="00FE7B8E">
        <w:rPr>
          <w:rFonts w:hint="eastAsia"/>
        </w:rPr>
        <w:t>委託者</w:t>
      </w:r>
      <w:r w:rsidRPr="001870D6">
        <w:rPr>
          <w:rFonts w:hint="eastAsia"/>
        </w:rPr>
        <w:t>は、</w:t>
      </w:r>
      <w:r w:rsidR="00FE7B8E">
        <w:rPr>
          <w:rFonts w:hint="eastAsia"/>
        </w:rPr>
        <w:t>受託者</w:t>
      </w:r>
      <w:r w:rsidRPr="001870D6">
        <w:rPr>
          <w:rFonts w:hint="eastAsia"/>
        </w:rPr>
        <w:t>の配</w:t>
      </w:r>
      <w:r w:rsidR="00314093">
        <w:rPr>
          <w:rFonts w:hint="eastAsia"/>
        </w:rPr>
        <w:t>置した業務従事者のうち、業務を遂行するにあたり不適当と認められる</w:t>
      </w:r>
      <w:r w:rsidRPr="001870D6">
        <w:rPr>
          <w:rFonts w:hint="eastAsia"/>
        </w:rPr>
        <w:t>者については、その理由を明示して交替を求めることができる</w:t>
      </w:r>
      <w:r w:rsidR="00E973E0">
        <w:rPr>
          <w:rFonts w:hint="eastAsia"/>
        </w:rPr>
        <w:t>ものとする</w:t>
      </w:r>
      <w:r w:rsidRPr="001870D6">
        <w:rPr>
          <w:rFonts w:hint="eastAsia"/>
        </w:rPr>
        <w:t>。</w:t>
      </w:r>
    </w:p>
    <w:p w:rsidR="0026710D" w:rsidRPr="001870D6" w:rsidRDefault="0026710D" w:rsidP="007C3E05">
      <w:r w:rsidRPr="001870D6">
        <w:rPr>
          <w:rFonts w:hint="eastAsia"/>
        </w:rPr>
        <w:t>（２）教育</w:t>
      </w:r>
    </w:p>
    <w:p w:rsidR="0026710D" w:rsidRPr="001870D6" w:rsidRDefault="0026710D" w:rsidP="007C3E05">
      <w:r w:rsidRPr="001870D6">
        <w:rPr>
          <w:rFonts w:hint="eastAsia"/>
        </w:rPr>
        <w:t xml:space="preserve">　　ア　常に調理技術の研鑽に努めること。</w:t>
      </w:r>
    </w:p>
    <w:p w:rsidR="0026710D" w:rsidRPr="001870D6" w:rsidRDefault="0026710D" w:rsidP="00314093">
      <w:pPr>
        <w:ind w:left="607" w:hangingChars="300" w:hanging="607"/>
      </w:pPr>
      <w:r w:rsidRPr="001870D6">
        <w:t xml:space="preserve">    </w:t>
      </w:r>
      <w:r w:rsidRPr="001870D6">
        <w:rPr>
          <w:rFonts w:hint="eastAsia"/>
        </w:rPr>
        <w:t>イ　業務従事者に対し、定期的に衛生教育及び調理技術等について教育及び指導すること。</w:t>
      </w:r>
    </w:p>
    <w:p w:rsidR="0026710D" w:rsidRPr="001870D6" w:rsidRDefault="0026710D" w:rsidP="007C3E05">
      <w:r w:rsidRPr="001870D6">
        <w:t xml:space="preserve">    </w:t>
      </w:r>
      <w:r w:rsidRPr="001870D6">
        <w:rPr>
          <w:rFonts w:hint="eastAsia"/>
        </w:rPr>
        <w:t>ウ　業務従事者を業務に関する研修会、講習会等に積極的に参加させること。</w:t>
      </w:r>
    </w:p>
    <w:p w:rsidR="0026710D" w:rsidRPr="001870D6" w:rsidRDefault="0026710D" w:rsidP="007C3E05">
      <w:r w:rsidRPr="001870D6">
        <w:rPr>
          <w:rFonts w:hint="eastAsia"/>
        </w:rPr>
        <w:t>（３）規律</w:t>
      </w:r>
      <w:r w:rsidRPr="001870D6">
        <w:t xml:space="preserve">                                              </w:t>
      </w:r>
    </w:p>
    <w:p w:rsidR="0026710D" w:rsidRPr="001870D6" w:rsidRDefault="0026710D" w:rsidP="00314093">
      <w:pPr>
        <w:ind w:left="607" w:hangingChars="300" w:hanging="607"/>
      </w:pPr>
      <w:r w:rsidRPr="001870D6">
        <w:rPr>
          <w:rFonts w:hint="eastAsia"/>
        </w:rPr>
        <w:t xml:space="preserve">　　ア　</w:t>
      </w:r>
      <w:r w:rsidR="005819E4">
        <w:rPr>
          <w:rFonts w:hint="eastAsia"/>
        </w:rPr>
        <w:t>本校</w:t>
      </w:r>
      <w:r w:rsidRPr="001870D6">
        <w:rPr>
          <w:rFonts w:hint="eastAsia"/>
        </w:rPr>
        <w:t>生徒及び</w:t>
      </w:r>
      <w:r w:rsidR="00314093">
        <w:rPr>
          <w:rFonts w:hint="eastAsia"/>
        </w:rPr>
        <w:t>その保護者等と接するにあたっては、その人格を尊重し、常に良好な関係</w:t>
      </w:r>
      <w:r w:rsidRPr="001870D6">
        <w:rPr>
          <w:rFonts w:hint="eastAsia"/>
        </w:rPr>
        <w:t>を保つように努めること。</w:t>
      </w:r>
    </w:p>
    <w:p w:rsidR="0003583F" w:rsidRDefault="0026710D" w:rsidP="00FE7B8E">
      <w:pPr>
        <w:ind w:left="607" w:hangingChars="300" w:hanging="607"/>
      </w:pPr>
      <w:r w:rsidRPr="001870D6">
        <w:rPr>
          <w:rFonts w:hint="eastAsia"/>
        </w:rPr>
        <w:t xml:space="preserve">　</w:t>
      </w:r>
      <w:r w:rsidRPr="001870D6">
        <w:t xml:space="preserve">  </w:t>
      </w:r>
      <w:r w:rsidRPr="001870D6">
        <w:rPr>
          <w:rFonts w:hint="eastAsia"/>
        </w:rPr>
        <w:t>イ　厨房内に関係者以外の者を入れてはならないこと。</w:t>
      </w:r>
    </w:p>
    <w:p w:rsidR="0026710D" w:rsidRPr="001870D6" w:rsidRDefault="0026710D" w:rsidP="0003583F">
      <w:pPr>
        <w:ind w:leftChars="300" w:left="607" w:firstLineChars="100" w:firstLine="202"/>
      </w:pPr>
      <w:r w:rsidRPr="001870D6">
        <w:rPr>
          <w:rFonts w:hint="eastAsia"/>
        </w:rPr>
        <w:t>また作業に関係ない物又は不要な物を持ち込んではならない。</w:t>
      </w:r>
    </w:p>
    <w:p w:rsidR="0026710D" w:rsidRPr="001870D6" w:rsidRDefault="0026710D" w:rsidP="00FE7B8E">
      <w:pPr>
        <w:ind w:left="607" w:hangingChars="300" w:hanging="607"/>
      </w:pPr>
      <w:r w:rsidRPr="001870D6">
        <w:t xml:space="preserve">    </w:t>
      </w:r>
      <w:r w:rsidRPr="001870D6">
        <w:rPr>
          <w:rFonts w:hint="eastAsia"/>
        </w:rPr>
        <w:t>ウ　業務従事者に</w:t>
      </w:r>
      <w:r w:rsidR="00314093">
        <w:rPr>
          <w:rFonts w:hint="eastAsia"/>
        </w:rPr>
        <w:t>よる業務遂行に支障をきたす行為があった場合には、</w:t>
      </w:r>
      <w:r w:rsidR="00FE7B8E">
        <w:rPr>
          <w:rFonts w:hint="eastAsia"/>
        </w:rPr>
        <w:t>委託者</w:t>
      </w:r>
      <w:r w:rsidR="00314093">
        <w:rPr>
          <w:rFonts w:hint="eastAsia"/>
        </w:rPr>
        <w:t>は受託者に対し</w:t>
      </w:r>
      <w:r w:rsidRPr="001870D6">
        <w:rPr>
          <w:rFonts w:hint="eastAsia"/>
        </w:rPr>
        <w:t>是正又は再発防止の措置を求めることができ、</w:t>
      </w:r>
      <w:r w:rsidR="005819E4">
        <w:rPr>
          <w:rFonts w:hint="eastAsia"/>
        </w:rPr>
        <w:t>受託者</w:t>
      </w:r>
      <w:r w:rsidRPr="001870D6">
        <w:rPr>
          <w:rFonts w:hint="eastAsia"/>
        </w:rPr>
        <w:t>は文書でこれに回答するとともに直ちに対応しなければならないこと。この場合、</w:t>
      </w:r>
      <w:r w:rsidR="00FE7B8E">
        <w:rPr>
          <w:rFonts w:hint="eastAsia"/>
        </w:rPr>
        <w:t>委託者は受託者</w:t>
      </w:r>
      <w:r w:rsidRPr="001870D6">
        <w:rPr>
          <w:rFonts w:hint="eastAsia"/>
        </w:rPr>
        <w:t>に対して業務従事者の交替を求めることができることとする。</w:t>
      </w:r>
    </w:p>
    <w:p w:rsidR="0026710D" w:rsidRPr="001870D6" w:rsidRDefault="0026710D" w:rsidP="007C3E05">
      <w:r w:rsidRPr="001870D6">
        <w:rPr>
          <w:rFonts w:hint="eastAsia"/>
        </w:rPr>
        <w:t xml:space="preserve">　　エ　</w:t>
      </w:r>
      <w:r w:rsidR="00FE7B8E">
        <w:rPr>
          <w:rFonts w:hint="eastAsia"/>
        </w:rPr>
        <w:t>受託者は、委託者</w:t>
      </w:r>
      <w:r w:rsidRPr="001870D6">
        <w:rPr>
          <w:rFonts w:hint="eastAsia"/>
        </w:rPr>
        <w:t>が行う指示に誠意をもって従わなければならない。</w:t>
      </w:r>
    </w:p>
    <w:p w:rsidR="0026710D" w:rsidRPr="001870D6" w:rsidRDefault="0026710D" w:rsidP="007C3E05">
      <w:r w:rsidRPr="001870D6">
        <w:rPr>
          <w:rFonts w:hint="eastAsia"/>
        </w:rPr>
        <w:lastRenderedPageBreak/>
        <w:t>（４）服装</w:t>
      </w:r>
    </w:p>
    <w:p w:rsidR="0026710D" w:rsidRPr="001870D6" w:rsidRDefault="0026710D" w:rsidP="00FE7B8E">
      <w:pPr>
        <w:ind w:left="607" w:hangingChars="300" w:hanging="607"/>
      </w:pPr>
      <w:r w:rsidRPr="001870D6">
        <w:t xml:space="preserve">  </w:t>
      </w:r>
      <w:r w:rsidRPr="001870D6">
        <w:rPr>
          <w:rFonts w:hint="eastAsia"/>
        </w:rPr>
        <w:t xml:space="preserve">　ア　業務従事者が勤務時間中に着用する衣類は、あらかじめ定められた専用の衣類とし、厨房内と</w:t>
      </w:r>
      <w:r w:rsidR="00314093">
        <w:rPr>
          <w:rFonts w:hint="eastAsia"/>
        </w:rPr>
        <w:t>厨房外との衣類を分け、厨房から出る場合は衣類を着替えることとし、</w:t>
      </w:r>
      <w:r w:rsidRPr="001870D6">
        <w:rPr>
          <w:rFonts w:hint="eastAsia"/>
        </w:rPr>
        <w:t>履物についても厨房内外の区別を明確にすること。</w:t>
      </w:r>
    </w:p>
    <w:p w:rsidR="0026710D" w:rsidRPr="001870D6" w:rsidRDefault="0026710D" w:rsidP="007C56D7">
      <w:pPr>
        <w:ind w:left="607" w:hangingChars="300" w:hanging="607"/>
      </w:pPr>
      <w:r w:rsidRPr="001870D6">
        <w:t xml:space="preserve">    </w:t>
      </w:r>
      <w:r w:rsidRPr="001870D6">
        <w:rPr>
          <w:rFonts w:hint="eastAsia"/>
        </w:rPr>
        <w:t>イ</w:t>
      </w:r>
      <w:r w:rsidRPr="001870D6">
        <w:t xml:space="preserve">  </w:t>
      </w:r>
      <w:r w:rsidRPr="001870D6">
        <w:rPr>
          <w:rFonts w:hint="eastAsia"/>
        </w:rPr>
        <w:t>調理従事者の衣類は、</w:t>
      </w:r>
      <w:r w:rsidR="005819E4">
        <w:rPr>
          <w:rFonts w:hint="eastAsia"/>
        </w:rPr>
        <w:t>受託者</w:t>
      </w:r>
      <w:r w:rsidRPr="001870D6">
        <w:rPr>
          <w:rFonts w:hint="eastAsia"/>
        </w:rPr>
        <w:t>の管理で洗濯を行い、毎日清潔なものを着用すること。</w:t>
      </w:r>
    </w:p>
    <w:p w:rsidR="0026710D" w:rsidRPr="001870D6" w:rsidRDefault="0026710D" w:rsidP="00604727">
      <w:pPr>
        <w:ind w:left="607" w:hangingChars="300" w:hanging="607"/>
      </w:pPr>
      <w:r w:rsidRPr="001870D6">
        <w:rPr>
          <w:rFonts w:hint="eastAsia"/>
        </w:rPr>
        <w:t xml:space="preserve">　</w:t>
      </w:r>
      <w:r w:rsidRPr="001870D6">
        <w:t xml:space="preserve">  </w:t>
      </w:r>
      <w:r w:rsidRPr="001870D6">
        <w:rPr>
          <w:rFonts w:hint="eastAsia"/>
        </w:rPr>
        <w:t>ウ　作業にあたっては、常に頭髪、手指</w:t>
      </w:r>
      <w:r w:rsidR="00314093">
        <w:rPr>
          <w:rFonts w:hint="eastAsia"/>
        </w:rPr>
        <w:t>及び爪等清潔に保つとともに、作業開始前、</w:t>
      </w:r>
      <w:r w:rsidRPr="001870D6">
        <w:rPr>
          <w:rFonts w:hint="eastAsia"/>
        </w:rPr>
        <w:t>用便後、汚染作業区域からの移動後又は作業手順が変わるたび等に手指の洗浄・消毒を行うこと。</w:t>
      </w:r>
    </w:p>
    <w:p w:rsidR="0026710D" w:rsidRPr="001870D6" w:rsidRDefault="0026710D" w:rsidP="00604727">
      <w:pPr>
        <w:ind w:left="607" w:hangingChars="300" w:hanging="607"/>
      </w:pPr>
      <w:r w:rsidRPr="001870D6">
        <w:t xml:space="preserve">    </w:t>
      </w:r>
      <w:r w:rsidRPr="001870D6">
        <w:rPr>
          <w:rFonts w:hint="eastAsia"/>
        </w:rPr>
        <w:t>エ</w:t>
      </w:r>
      <w:r w:rsidRPr="001870D6">
        <w:t xml:space="preserve">  </w:t>
      </w:r>
      <w:r w:rsidRPr="001870D6">
        <w:rPr>
          <w:rFonts w:hint="eastAsia"/>
        </w:rPr>
        <w:t>調理作業中は</w:t>
      </w:r>
      <w:r w:rsidR="00604727">
        <w:rPr>
          <w:rFonts w:hint="eastAsia"/>
        </w:rPr>
        <w:t>、</w:t>
      </w:r>
      <w:r w:rsidRPr="001870D6">
        <w:rPr>
          <w:rFonts w:hint="eastAsia"/>
        </w:rPr>
        <w:t>腕時計や指輪、イヤリング、ピアス若しくはネックレス等のアクセ</w:t>
      </w:r>
      <w:r w:rsidR="00604727">
        <w:rPr>
          <w:rFonts w:hint="eastAsia"/>
        </w:rPr>
        <w:t>サリー</w:t>
      </w:r>
      <w:r w:rsidRPr="001870D6">
        <w:rPr>
          <w:rFonts w:hint="eastAsia"/>
        </w:rPr>
        <w:t>は外すこと。</w:t>
      </w:r>
    </w:p>
    <w:p w:rsidR="0026710D" w:rsidRPr="001870D6" w:rsidRDefault="0026710D" w:rsidP="00FE7B8E">
      <w:pPr>
        <w:ind w:left="607" w:hangingChars="300" w:hanging="607"/>
      </w:pPr>
      <w:r w:rsidRPr="001870D6">
        <w:rPr>
          <w:rFonts w:hint="eastAsia"/>
        </w:rPr>
        <w:t xml:space="preserve">　</w:t>
      </w:r>
      <w:r w:rsidRPr="001870D6">
        <w:t xml:space="preserve">  </w:t>
      </w:r>
      <w:r w:rsidRPr="001870D6">
        <w:rPr>
          <w:rFonts w:hint="eastAsia"/>
        </w:rPr>
        <w:t>オ　作業中における便所の使用は、必ず専用便所を使用し、調理作業時に着用する外衣、帽子、履物のまま入らないようにすること。</w:t>
      </w:r>
    </w:p>
    <w:p w:rsidR="0003583F" w:rsidRDefault="0026710D" w:rsidP="00FE7B8E">
      <w:pPr>
        <w:ind w:left="607" w:hangingChars="300" w:hanging="607"/>
      </w:pPr>
      <w:r w:rsidRPr="001870D6">
        <w:rPr>
          <w:rFonts w:hint="eastAsia"/>
        </w:rPr>
        <w:t xml:space="preserve">　</w:t>
      </w:r>
      <w:r w:rsidRPr="001870D6">
        <w:t xml:space="preserve">  </w:t>
      </w:r>
      <w:r w:rsidRPr="001870D6">
        <w:rPr>
          <w:rFonts w:hint="eastAsia"/>
        </w:rPr>
        <w:t>カ　作業中はマスク</w:t>
      </w:r>
      <w:r w:rsidR="00604727">
        <w:rPr>
          <w:rFonts w:hint="eastAsia"/>
        </w:rPr>
        <w:t>、帽子を着用し、盛り</w:t>
      </w:r>
      <w:r w:rsidR="005D587B">
        <w:rPr>
          <w:rFonts w:hint="eastAsia"/>
        </w:rPr>
        <w:t>付けや</w:t>
      </w:r>
      <w:r w:rsidR="00604727">
        <w:rPr>
          <w:rFonts w:hint="eastAsia"/>
        </w:rPr>
        <w:t>非加熱食品を扱う場合等作業上必要</w:t>
      </w:r>
      <w:r w:rsidRPr="001870D6">
        <w:rPr>
          <w:rFonts w:hint="eastAsia"/>
        </w:rPr>
        <w:t>がある場合には、必ず衛生手袋を着用すること。</w:t>
      </w:r>
    </w:p>
    <w:p w:rsidR="0026710D" w:rsidRPr="001870D6" w:rsidRDefault="0026710D" w:rsidP="0003583F">
      <w:pPr>
        <w:ind w:leftChars="300" w:left="607" w:firstLineChars="100" w:firstLine="202"/>
      </w:pPr>
      <w:r w:rsidRPr="001870D6">
        <w:rPr>
          <w:rFonts w:hint="eastAsia"/>
        </w:rPr>
        <w:t>また手荒れや化膿性創傷以外の傷がある場合は、絆創膏で覆った上に衛生手袋を着用すること。マスク並びに衛生手袋は交換すること。</w:t>
      </w:r>
    </w:p>
    <w:p w:rsidR="0026710D" w:rsidRDefault="0026710D" w:rsidP="00FE7B8E">
      <w:pPr>
        <w:ind w:left="607" w:hangingChars="300" w:hanging="607"/>
      </w:pPr>
      <w:r w:rsidRPr="001870D6">
        <w:rPr>
          <w:rFonts w:hint="eastAsia"/>
        </w:rPr>
        <w:t xml:space="preserve">　</w:t>
      </w:r>
      <w:r w:rsidRPr="001870D6">
        <w:t xml:space="preserve">  </w:t>
      </w:r>
      <w:r w:rsidRPr="001870D6">
        <w:rPr>
          <w:rFonts w:hint="eastAsia"/>
        </w:rPr>
        <w:t>キ　身体及び身の回りは常に清潔を心がけ、</w:t>
      </w:r>
      <w:r w:rsidR="00FE7B8E">
        <w:rPr>
          <w:rFonts w:hint="eastAsia"/>
        </w:rPr>
        <w:t>利用者</w:t>
      </w:r>
      <w:r w:rsidRPr="001870D6">
        <w:rPr>
          <w:rFonts w:hint="eastAsia"/>
        </w:rPr>
        <w:t>に不潔感を与えたり不衛生であったりしてはならないこと。</w:t>
      </w:r>
    </w:p>
    <w:p w:rsidR="0026710D" w:rsidRPr="001870D6" w:rsidRDefault="0026710D" w:rsidP="007C3E05">
      <w:r w:rsidRPr="001870D6">
        <w:rPr>
          <w:rFonts w:hint="eastAsia"/>
        </w:rPr>
        <w:t>（５）</w:t>
      </w:r>
      <w:r w:rsidR="00FE7B8E">
        <w:rPr>
          <w:rFonts w:hint="eastAsia"/>
        </w:rPr>
        <w:t>委託者</w:t>
      </w:r>
      <w:r w:rsidRPr="001870D6">
        <w:rPr>
          <w:rFonts w:hint="eastAsia"/>
        </w:rPr>
        <w:t>との連携</w:t>
      </w:r>
    </w:p>
    <w:p w:rsidR="0026710D" w:rsidRPr="00FE7B8E" w:rsidRDefault="0026710D" w:rsidP="00FE7B8E">
      <w:pPr>
        <w:ind w:left="607" w:hangingChars="300" w:hanging="607"/>
        <w:rPr>
          <w:color w:val="000000" w:themeColor="text1"/>
        </w:rPr>
      </w:pPr>
      <w:r w:rsidRPr="001870D6">
        <w:t xml:space="preserve">  </w:t>
      </w:r>
      <w:r w:rsidRPr="00BB2956">
        <w:rPr>
          <w:rFonts w:hint="eastAsia"/>
          <w:color w:val="FF0000"/>
        </w:rPr>
        <w:t xml:space="preserve">　</w:t>
      </w:r>
      <w:r w:rsidR="00BB2956" w:rsidRPr="00FE7B8E">
        <w:rPr>
          <w:rFonts w:hint="eastAsia"/>
          <w:color w:val="000000" w:themeColor="text1"/>
        </w:rPr>
        <w:t>ア</w:t>
      </w:r>
      <w:r w:rsidR="00BB2956" w:rsidRPr="00FE7B8E">
        <w:rPr>
          <w:color w:val="000000" w:themeColor="text1"/>
        </w:rPr>
        <w:t xml:space="preserve">　</w:t>
      </w:r>
      <w:r w:rsidRPr="00FE7B8E">
        <w:rPr>
          <w:rFonts w:hint="eastAsia"/>
          <w:color w:val="000000" w:themeColor="text1"/>
        </w:rPr>
        <w:t>業務従事者は</w:t>
      </w:r>
      <w:r w:rsidR="00604727" w:rsidRPr="00FE7B8E">
        <w:rPr>
          <w:rFonts w:hint="eastAsia"/>
          <w:color w:val="000000" w:themeColor="text1"/>
        </w:rPr>
        <w:t>、業務遂行にあたっては、</w:t>
      </w:r>
      <w:r w:rsidR="00FE7B8E" w:rsidRPr="00FE7B8E">
        <w:rPr>
          <w:rFonts w:hint="eastAsia"/>
          <w:color w:val="000000" w:themeColor="text1"/>
        </w:rPr>
        <w:t>委託者</w:t>
      </w:r>
      <w:r w:rsidR="00604727" w:rsidRPr="00FE7B8E">
        <w:rPr>
          <w:rFonts w:hint="eastAsia"/>
          <w:color w:val="000000" w:themeColor="text1"/>
        </w:rPr>
        <w:t>と密接な連携を取らなければならな</w:t>
      </w:r>
      <w:r w:rsidRPr="00FE7B8E">
        <w:rPr>
          <w:rFonts w:hint="eastAsia"/>
          <w:color w:val="000000" w:themeColor="text1"/>
        </w:rPr>
        <w:t>い。</w:t>
      </w:r>
    </w:p>
    <w:p w:rsidR="001258B2" w:rsidRPr="00FE7B8E" w:rsidRDefault="00BB2956" w:rsidP="00480AC3">
      <w:pPr>
        <w:ind w:left="607" w:hangingChars="300" w:hanging="607"/>
        <w:rPr>
          <w:color w:val="000000" w:themeColor="text1"/>
        </w:rPr>
      </w:pPr>
      <w:r w:rsidRPr="00FE7B8E">
        <w:rPr>
          <w:rFonts w:hint="eastAsia"/>
          <w:color w:val="000000" w:themeColor="text1"/>
        </w:rPr>
        <w:t xml:space="preserve">　</w:t>
      </w:r>
      <w:r w:rsidR="00480AC3">
        <w:rPr>
          <w:color w:val="000000" w:themeColor="text1"/>
        </w:rPr>
        <w:t xml:space="preserve">　イ　</w:t>
      </w:r>
      <w:r w:rsidR="001258B2" w:rsidRPr="00FE7B8E">
        <w:rPr>
          <w:rFonts w:hint="eastAsia"/>
          <w:color w:val="000000" w:themeColor="text1"/>
        </w:rPr>
        <w:t>行事食（各</w:t>
      </w:r>
      <w:r w:rsidR="001258B2" w:rsidRPr="00FE7B8E">
        <w:rPr>
          <w:color w:val="000000" w:themeColor="text1"/>
        </w:rPr>
        <w:t>イ</w:t>
      </w:r>
      <w:r w:rsidR="001258B2" w:rsidRPr="00FE7B8E">
        <w:rPr>
          <w:rFonts w:hint="eastAsia"/>
          <w:color w:val="000000" w:themeColor="text1"/>
        </w:rPr>
        <w:t>ベント・行事食</w:t>
      </w:r>
      <w:r w:rsidR="00FE7B8E">
        <w:rPr>
          <w:rFonts w:hint="eastAsia"/>
          <w:color w:val="000000" w:themeColor="text1"/>
        </w:rPr>
        <w:t>等</w:t>
      </w:r>
      <w:r w:rsidR="001258B2" w:rsidRPr="00FE7B8E">
        <w:rPr>
          <w:rFonts w:hint="eastAsia"/>
          <w:color w:val="000000" w:themeColor="text1"/>
        </w:rPr>
        <w:t>）</w:t>
      </w:r>
      <w:r w:rsidR="001258B2" w:rsidRPr="00FE7B8E">
        <w:rPr>
          <w:color w:val="000000" w:themeColor="text1"/>
        </w:rPr>
        <w:t>の</w:t>
      </w:r>
      <w:r w:rsidR="001258B2" w:rsidRPr="00FE7B8E">
        <w:rPr>
          <w:rFonts w:hint="eastAsia"/>
          <w:color w:val="000000" w:themeColor="text1"/>
        </w:rPr>
        <w:t>時</w:t>
      </w:r>
      <w:r w:rsidR="001258B2" w:rsidRPr="00FE7B8E">
        <w:rPr>
          <w:color w:val="000000" w:themeColor="text1"/>
        </w:rPr>
        <w:t>ごと</w:t>
      </w:r>
      <w:r w:rsidR="001258B2" w:rsidRPr="00FE7B8E">
        <w:rPr>
          <w:rFonts w:hint="eastAsia"/>
          <w:color w:val="000000" w:themeColor="text1"/>
        </w:rPr>
        <w:t>に協議の上、</w:t>
      </w:r>
      <w:r w:rsidR="00FE7B8E" w:rsidRPr="00FE7B8E">
        <w:rPr>
          <w:rFonts w:hint="eastAsia"/>
          <w:color w:val="000000" w:themeColor="text1"/>
        </w:rPr>
        <w:t>行事食を</w:t>
      </w:r>
      <w:r w:rsidR="001258B2" w:rsidRPr="00FE7B8E">
        <w:rPr>
          <w:rFonts w:hint="eastAsia"/>
          <w:color w:val="000000" w:themeColor="text1"/>
        </w:rPr>
        <w:t>提供する</w:t>
      </w:r>
      <w:r w:rsidR="00FE7B8E" w:rsidRPr="00FE7B8E">
        <w:rPr>
          <w:rFonts w:hint="eastAsia"/>
          <w:color w:val="000000" w:themeColor="text1"/>
        </w:rPr>
        <w:t>こと</w:t>
      </w:r>
      <w:r w:rsidR="001258B2" w:rsidRPr="00FE7B8E">
        <w:rPr>
          <w:rFonts w:hint="eastAsia"/>
          <w:color w:val="000000" w:themeColor="text1"/>
        </w:rPr>
        <w:t>。</w:t>
      </w:r>
    </w:p>
    <w:p w:rsidR="0026710D" w:rsidRPr="001870D6" w:rsidRDefault="0026710D" w:rsidP="007C3E05">
      <w:r w:rsidRPr="001870D6">
        <w:rPr>
          <w:rFonts w:hint="eastAsia"/>
        </w:rPr>
        <w:lastRenderedPageBreak/>
        <w:t>（６）その他</w:t>
      </w:r>
    </w:p>
    <w:p w:rsidR="0026710D" w:rsidRPr="001870D6" w:rsidRDefault="0026710D" w:rsidP="001135A3">
      <w:pPr>
        <w:ind w:left="202" w:hangingChars="100" w:hanging="202"/>
      </w:pPr>
      <w:r w:rsidRPr="001870D6">
        <w:rPr>
          <w:rFonts w:hint="eastAsia"/>
        </w:rPr>
        <w:t xml:space="preserve">　　業務従事者が</w:t>
      </w:r>
      <w:r w:rsidR="001135A3">
        <w:rPr>
          <w:rFonts w:hint="eastAsia"/>
        </w:rPr>
        <w:t>本業務を行うために本校内に</w:t>
      </w:r>
      <w:r w:rsidRPr="001870D6">
        <w:rPr>
          <w:rFonts w:hint="eastAsia"/>
        </w:rPr>
        <w:t>駐車する場合、</w:t>
      </w:r>
      <w:r w:rsidR="001135A3">
        <w:rPr>
          <w:rFonts w:hint="eastAsia"/>
        </w:rPr>
        <w:t>駐車場を</w:t>
      </w:r>
      <w:r w:rsidRPr="001870D6">
        <w:rPr>
          <w:rFonts w:hint="eastAsia"/>
        </w:rPr>
        <w:t>無料で使用することができる</w:t>
      </w:r>
      <w:r w:rsidR="00FE7B8E">
        <w:rPr>
          <w:rFonts w:hint="eastAsia"/>
        </w:rPr>
        <w:t>ものとする</w:t>
      </w:r>
      <w:r w:rsidRPr="001870D6">
        <w:rPr>
          <w:rFonts w:hint="eastAsia"/>
        </w:rPr>
        <w:t>。</w:t>
      </w:r>
    </w:p>
    <w:p w:rsidR="0026710D" w:rsidRPr="008F7307" w:rsidRDefault="0026710D" w:rsidP="007C3E05">
      <w:pPr>
        <w:rPr>
          <w:rFonts w:asciiTheme="minorEastAsia" w:eastAsiaTheme="minorEastAsia" w:hAnsiTheme="minorEastAsia"/>
        </w:rPr>
      </w:pPr>
    </w:p>
    <w:p w:rsidR="0026710D" w:rsidRPr="001870D6" w:rsidRDefault="008F7307" w:rsidP="007C3E05">
      <w:r w:rsidRPr="008F7307">
        <w:rPr>
          <w:rFonts w:asciiTheme="minorEastAsia" w:eastAsiaTheme="minorEastAsia" w:hAnsiTheme="minorEastAsia" w:hint="eastAsia"/>
        </w:rPr>
        <w:t>20</w:t>
      </w:r>
      <w:r w:rsidR="0026710D" w:rsidRPr="001870D6">
        <w:rPr>
          <w:rFonts w:hint="eastAsia"/>
        </w:rPr>
        <w:t xml:space="preserve">　給食会議の開催</w:t>
      </w:r>
    </w:p>
    <w:p w:rsidR="00FE7B8E" w:rsidRPr="00FE7B8E" w:rsidRDefault="00FE7B8E" w:rsidP="00FE7B8E">
      <w:pPr>
        <w:ind w:leftChars="100" w:left="202" w:firstLineChars="100" w:firstLine="202"/>
        <w:rPr>
          <w:rFonts w:ascii="ＭＳ 明朝" w:hAnsi="ＭＳ 明朝"/>
          <w:spacing w:val="4"/>
          <w:szCs w:val="21"/>
        </w:rPr>
      </w:pPr>
      <w:r>
        <w:rPr>
          <w:rFonts w:hint="eastAsia"/>
        </w:rPr>
        <w:t>委託者は、</w:t>
      </w:r>
      <w:r w:rsidRPr="001870D6">
        <w:rPr>
          <w:rFonts w:hint="eastAsia"/>
        </w:rPr>
        <w:t>業務の改善等必要があれば給食会議を開催することができる。</w:t>
      </w:r>
      <w:r w:rsidRPr="00FE7B8E">
        <w:rPr>
          <w:rFonts w:ascii="ＭＳ 明朝" w:hAnsi="ＭＳ 明朝" w:hint="eastAsia"/>
          <w:szCs w:val="21"/>
        </w:rPr>
        <w:t>委託者</w:t>
      </w:r>
      <w:r w:rsidRPr="00FE7B8E">
        <w:rPr>
          <w:rFonts w:ascii="ＭＳ 明朝" w:hAnsi="ＭＳ 明朝" w:cs="ＭＳ 明朝" w:hint="eastAsia"/>
          <w:szCs w:val="21"/>
        </w:rPr>
        <w:t>が実施する給食会議は、委託者及び受託者相互間の綿密な連絡調整の場であり、委託業務の円滑な運営並びに本校生徒の身体的及び精神的特質や嗜好等を考慮した食事の提供を目的とするものである。</w:t>
      </w:r>
    </w:p>
    <w:p w:rsidR="00FE7B8E" w:rsidRDefault="00FE7B8E" w:rsidP="007C3E05">
      <w:r>
        <w:rPr>
          <w:rFonts w:hint="eastAsia"/>
        </w:rPr>
        <w:t>（１）受託者の責務</w:t>
      </w:r>
    </w:p>
    <w:p w:rsidR="00FE7B8E" w:rsidRPr="00366258" w:rsidRDefault="00FE7B8E" w:rsidP="00FE7B8E">
      <w:pPr>
        <w:ind w:firstLineChars="200" w:firstLine="405"/>
        <w:rPr>
          <w:rFonts w:ascii="ＭＳ 明朝" w:hAnsi="ＭＳ 明朝"/>
          <w:spacing w:val="4"/>
          <w:szCs w:val="21"/>
        </w:rPr>
      </w:pPr>
      <w:r w:rsidRPr="00366258">
        <w:rPr>
          <w:rFonts w:ascii="ＭＳ 明朝" w:hAnsi="ＭＳ 明朝" w:cs="ＭＳ 明朝" w:hint="eastAsia"/>
          <w:szCs w:val="21"/>
        </w:rPr>
        <w:t>ア</w:t>
      </w:r>
      <w:r w:rsidRPr="00366258">
        <w:rPr>
          <w:rFonts w:ascii="ＭＳ 明朝" w:hAnsi="ＭＳ 明朝"/>
          <w:szCs w:val="21"/>
        </w:rPr>
        <w:t xml:space="preserve">  </w:t>
      </w:r>
      <w:r w:rsidRPr="00366258">
        <w:rPr>
          <w:rFonts w:ascii="ＭＳ 明朝" w:hAnsi="ＭＳ 明朝" w:cs="ＭＳ 明朝" w:hint="eastAsia"/>
          <w:szCs w:val="21"/>
        </w:rPr>
        <w:t>管理栄養士等若しくは受託責任者</w:t>
      </w:r>
      <w:r>
        <w:rPr>
          <w:rFonts w:ascii="ＭＳ 明朝" w:hAnsi="ＭＳ 明朝" w:cs="ＭＳ 明朝" w:hint="eastAsia"/>
          <w:szCs w:val="21"/>
        </w:rPr>
        <w:t>等</w:t>
      </w:r>
      <w:r w:rsidRPr="00366258">
        <w:rPr>
          <w:rFonts w:ascii="ＭＳ 明朝" w:hAnsi="ＭＳ 明朝" w:cs="ＭＳ 明朝" w:hint="eastAsia"/>
          <w:szCs w:val="21"/>
        </w:rPr>
        <w:t>は、給食会議に必ず出席しなければならない。</w:t>
      </w:r>
    </w:p>
    <w:p w:rsidR="00FE7B8E" w:rsidRPr="00366258" w:rsidRDefault="00FE7B8E" w:rsidP="00FE7B8E">
      <w:pPr>
        <w:ind w:left="607" w:hangingChars="300" w:hanging="607"/>
        <w:rPr>
          <w:rFonts w:ascii="ＭＳ 明朝" w:hAnsi="ＭＳ 明朝"/>
          <w:spacing w:val="4"/>
          <w:szCs w:val="21"/>
        </w:rPr>
      </w:pPr>
      <w:r w:rsidRPr="00366258">
        <w:rPr>
          <w:rFonts w:ascii="ＭＳ 明朝" w:hAnsi="ＭＳ 明朝"/>
          <w:szCs w:val="21"/>
        </w:rPr>
        <w:t xml:space="preserve">    </w:t>
      </w:r>
      <w:r w:rsidRPr="00366258">
        <w:rPr>
          <w:rFonts w:ascii="ＭＳ 明朝" w:hAnsi="ＭＳ 明朝" w:cs="ＭＳ 明朝" w:hint="eastAsia"/>
          <w:szCs w:val="21"/>
        </w:rPr>
        <w:t>イ</w:t>
      </w:r>
      <w:r w:rsidRPr="00366258">
        <w:rPr>
          <w:rFonts w:ascii="ＭＳ 明朝" w:hAnsi="ＭＳ 明朝"/>
          <w:szCs w:val="21"/>
        </w:rPr>
        <w:t xml:space="preserve">  </w:t>
      </w:r>
      <w:r w:rsidRPr="00366258">
        <w:rPr>
          <w:rFonts w:ascii="ＭＳ 明朝" w:hAnsi="ＭＳ 明朝" w:hint="eastAsia"/>
          <w:szCs w:val="21"/>
        </w:rPr>
        <w:t>委託者</w:t>
      </w:r>
      <w:r w:rsidRPr="00366258">
        <w:rPr>
          <w:rFonts w:ascii="ＭＳ 明朝" w:hAnsi="ＭＳ 明朝" w:cs="ＭＳ 明朝" w:hint="eastAsia"/>
          <w:szCs w:val="21"/>
        </w:rPr>
        <w:t>から受託者に業務の改善を求めた場合、受託者はこれに速やかに対応しなければならない。</w:t>
      </w:r>
    </w:p>
    <w:p w:rsidR="00FE7B8E" w:rsidRPr="00FE7B8E" w:rsidRDefault="00FE7B8E" w:rsidP="007C3E05"/>
    <w:p w:rsidR="0026710D" w:rsidRPr="001870D6" w:rsidRDefault="008F7307" w:rsidP="007C3E05">
      <w:r w:rsidRPr="008F7307">
        <w:rPr>
          <w:rFonts w:asciiTheme="minorEastAsia" w:eastAsiaTheme="minorEastAsia" w:hAnsiTheme="minorEastAsia" w:hint="eastAsia"/>
        </w:rPr>
        <w:t>21</w:t>
      </w:r>
      <w:r w:rsidR="0026710D" w:rsidRPr="001870D6">
        <w:t xml:space="preserve">  </w:t>
      </w:r>
      <w:r w:rsidR="0026710D" w:rsidRPr="001870D6">
        <w:rPr>
          <w:rFonts w:hint="eastAsia"/>
        </w:rPr>
        <w:t>非常時及び事故発生時の対応</w:t>
      </w:r>
    </w:p>
    <w:p w:rsidR="0003583F" w:rsidRDefault="0026710D" w:rsidP="006033F8">
      <w:pPr>
        <w:ind w:left="202" w:hangingChars="100" w:hanging="202"/>
      </w:pPr>
      <w:r w:rsidRPr="001870D6">
        <w:t xml:space="preserve">    </w:t>
      </w:r>
      <w:r w:rsidR="00FE7B8E">
        <w:rPr>
          <w:rFonts w:hint="eastAsia"/>
        </w:rPr>
        <w:t>受託者</w:t>
      </w:r>
      <w:r w:rsidRPr="001870D6">
        <w:rPr>
          <w:rFonts w:hint="eastAsia"/>
        </w:rPr>
        <w:t>は、非常時及び事故等が発生したときは直ちに適切な措置をとるとともに、</w:t>
      </w:r>
      <w:r w:rsidR="00FE7B8E">
        <w:rPr>
          <w:rFonts w:hint="eastAsia"/>
        </w:rPr>
        <w:t>委託者</w:t>
      </w:r>
      <w:r w:rsidRPr="001870D6">
        <w:rPr>
          <w:rFonts w:hint="eastAsia"/>
        </w:rPr>
        <w:t>に報告しその指示に従い、以下の（１）から（３）の対応を行うものとする。</w:t>
      </w:r>
    </w:p>
    <w:p w:rsidR="0026710D" w:rsidRPr="001870D6" w:rsidRDefault="0026710D" w:rsidP="0003583F">
      <w:pPr>
        <w:ind w:leftChars="100" w:left="202" w:firstLineChars="100" w:firstLine="202"/>
      </w:pPr>
      <w:r w:rsidRPr="001870D6">
        <w:rPr>
          <w:rFonts w:hint="eastAsia"/>
        </w:rPr>
        <w:t>また、次の対策マニュアルを整備し</w:t>
      </w:r>
      <w:r w:rsidR="004126FA">
        <w:rPr>
          <w:rFonts w:hint="eastAsia"/>
        </w:rPr>
        <w:t>ておくも</w:t>
      </w:r>
      <w:r w:rsidRPr="001870D6">
        <w:rPr>
          <w:rFonts w:hint="eastAsia"/>
        </w:rPr>
        <w:t xml:space="preserve">のとする。　</w:t>
      </w:r>
    </w:p>
    <w:p w:rsidR="0026710D" w:rsidRPr="001870D6" w:rsidRDefault="0003583F" w:rsidP="007C56D7">
      <w:pPr>
        <w:ind w:firstLineChars="200" w:firstLine="405"/>
      </w:pPr>
      <w:r>
        <w:rPr>
          <w:rFonts w:hint="eastAsia"/>
        </w:rPr>
        <w:t>・</w:t>
      </w:r>
      <w:r w:rsidR="0026710D" w:rsidRPr="001870D6">
        <w:rPr>
          <w:rFonts w:hint="eastAsia"/>
        </w:rPr>
        <w:t>食中毒発生時における緊急対策マニュアル</w:t>
      </w:r>
    </w:p>
    <w:p w:rsidR="0026710D" w:rsidRPr="001870D6" w:rsidRDefault="0003583F" w:rsidP="007C3E05">
      <w:r>
        <w:rPr>
          <w:rFonts w:hint="eastAsia"/>
        </w:rPr>
        <w:t xml:space="preserve">　　・</w:t>
      </w:r>
      <w:r w:rsidR="0026710D" w:rsidRPr="001870D6">
        <w:rPr>
          <w:rFonts w:hint="eastAsia"/>
        </w:rPr>
        <w:t>災害時における緊急対策マニュアル</w:t>
      </w:r>
    </w:p>
    <w:p w:rsidR="0026710D" w:rsidRPr="001870D6" w:rsidRDefault="0026710D" w:rsidP="007C3E05">
      <w:r w:rsidRPr="001870D6">
        <w:rPr>
          <w:rFonts w:hint="eastAsia"/>
        </w:rPr>
        <w:t>（１）非常時</w:t>
      </w:r>
    </w:p>
    <w:p w:rsidR="0026710D" w:rsidRPr="001870D6" w:rsidRDefault="0026710D" w:rsidP="004126FA">
      <w:pPr>
        <w:ind w:left="405" w:hangingChars="200" w:hanging="405"/>
      </w:pPr>
      <w:r w:rsidRPr="001870D6">
        <w:lastRenderedPageBreak/>
        <w:t xml:space="preserve">      </w:t>
      </w:r>
      <w:r w:rsidRPr="001870D6">
        <w:rPr>
          <w:rFonts w:hint="eastAsia"/>
        </w:rPr>
        <w:t>災害等でライフラインが停止した場合には、貯蔵している通常の給食材料及び非常食を使用し、給食を提供すること。</w:t>
      </w:r>
    </w:p>
    <w:p w:rsidR="0026710D" w:rsidRPr="001870D6" w:rsidRDefault="0026710D" w:rsidP="007C3E05">
      <w:r w:rsidRPr="001870D6">
        <w:rPr>
          <w:rFonts w:hint="eastAsia"/>
        </w:rPr>
        <w:t>（２）事故発生時</w:t>
      </w:r>
    </w:p>
    <w:p w:rsidR="0003583F" w:rsidRDefault="0026710D" w:rsidP="004126FA">
      <w:pPr>
        <w:ind w:left="405" w:hangingChars="200" w:hanging="405"/>
      </w:pPr>
      <w:r w:rsidRPr="001870D6">
        <w:t xml:space="preserve">      </w:t>
      </w:r>
      <w:r w:rsidRPr="001870D6">
        <w:rPr>
          <w:rFonts w:hint="eastAsia"/>
        </w:rPr>
        <w:t>厨房内の火災、労働争議、食中毒事故等による行政所轄庁からの業務停止命令又は営業自粛の指示並びに業務従事者の検便陽性時又は複数の業務従事者が嘔吐する等の体調不良等、主として</w:t>
      </w:r>
      <w:r w:rsidR="004126FA">
        <w:rPr>
          <w:rFonts w:hint="eastAsia"/>
        </w:rPr>
        <w:t>受託者</w:t>
      </w:r>
      <w:r w:rsidRPr="001870D6">
        <w:rPr>
          <w:rFonts w:hint="eastAsia"/>
        </w:rPr>
        <w:t>側の理由により給食を調理できなくなった場合は、直ちに</w:t>
      </w:r>
      <w:r w:rsidR="004126FA">
        <w:rPr>
          <w:rFonts w:hint="eastAsia"/>
        </w:rPr>
        <w:t>委託者</w:t>
      </w:r>
      <w:r w:rsidRPr="001870D6">
        <w:rPr>
          <w:rFonts w:hint="eastAsia"/>
        </w:rPr>
        <w:t>に報告してその指示を受けるとともに、</w:t>
      </w:r>
      <w:r w:rsidR="004126FA">
        <w:rPr>
          <w:rFonts w:hint="eastAsia"/>
        </w:rPr>
        <w:t>受託者</w:t>
      </w:r>
      <w:r w:rsidRPr="001870D6">
        <w:rPr>
          <w:rFonts w:hint="eastAsia"/>
        </w:rPr>
        <w:t>の負担により</w:t>
      </w:r>
      <w:r w:rsidR="00282756" w:rsidRPr="004126FA">
        <w:rPr>
          <w:rFonts w:hint="eastAsia"/>
          <w:color w:val="000000" w:themeColor="text1"/>
        </w:rPr>
        <w:t>代替の</w:t>
      </w:r>
      <w:r w:rsidRPr="001870D6">
        <w:rPr>
          <w:rFonts w:hint="eastAsia"/>
        </w:rPr>
        <w:t>給食を提供する等、生徒の給食を確保すること。</w:t>
      </w:r>
    </w:p>
    <w:p w:rsidR="004126FA" w:rsidRPr="00366258" w:rsidRDefault="004126FA" w:rsidP="0003583F">
      <w:pPr>
        <w:ind w:leftChars="200" w:left="405" w:firstLineChars="100" w:firstLine="202"/>
        <w:rPr>
          <w:rFonts w:ascii="ＭＳ 明朝" w:hAnsi="ＭＳ 明朝"/>
          <w:spacing w:val="4"/>
          <w:szCs w:val="21"/>
        </w:rPr>
      </w:pPr>
      <w:r w:rsidRPr="00366258">
        <w:rPr>
          <w:rFonts w:ascii="ＭＳ 明朝" w:hAnsi="ＭＳ 明朝" w:cs="ＭＳ 明朝" w:hint="eastAsia"/>
          <w:szCs w:val="21"/>
        </w:rPr>
        <w:t>なお、給食を調理できなくなったことが受託者側の理由でない場合でも、代行業者等の斡旋を行う等、生徒の給食確保に協力すること。</w:t>
      </w:r>
    </w:p>
    <w:p w:rsidR="00FB1C93" w:rsidRPr="001870D6" w:rsidRDefault="00FB1C93" w:rsidP="004126FA">
      <w:pPr>
        <w:ind w:left="405" w:hangingChars="200" w:hanging="405"/>
      </w:pPr>
      <w:r w:rsidRPr="001870D6">
        <w:rPr>
          <w:rFonts w:hint="eastAsia"/>
        </w:rPr>
        <w:t xml:space="preserve">　　　</w:t>
      </w:r>
      <w:r w:rsidR="0052201A" w:rsidRPr="001870D6">
        <w:rPr>
          <w:rFonts w:hint="eastAsia"/>
        </w:rPr>
        <w:t>また、上記のほか</w:t>
      </w:r>
      <w:r w:rsidRPr="001870D6">
        <w:rPr>
          <w:rFonts w:hint="eastAsia"/>
        </w:rPr>
        <w:t>異物混入などの</w:t>
      </w:r>
      <w:r w:rsidR="00443220" w:rsidRPr="001870D6">
        <w:rPr>
          <w:rFonts w:hint="eastAsia"/>
        </w:rPr>
        <w:t>事故</w:t>
      </w:r>
      <w:r w:rsidRPr="001870D6">
        <w:rPr>
          <w:rFonts w:hint="eastAsia"/>
        </w:rPr>
        <w:t>事例が生じた場合には、</w:t>
      </w:r>
      <w:r w:rsidR="00D27DB1" w:rsidRPr="001870D6">
        <w:rPr>
          <w:rFonts w:hint="eastAsia"/>
        </w:rPr>
        <w:t>会社</w:t>
      </w:r>
      <w:r w:rsidRPr="001870D6">
        <w:rPr>
          <w:rFonts w:hint="eastAsia"/>
        </w:rPr>
        <w:t>責任者が</w:t>
      </w:r>
      <w:r w:rsidR="00443220" w:rsidRPr="001870D6">
        <w:rPr>
          <w:rFonts w:hint="eastAsia"/>
        </w:rPr>
        <w:t>現地の</w:t>
      </w:r>
      <w:r w:rsidR="00604727">
        <w:rPr>
          <w:rFonts w:hint="eastAsia"/>
        </w:rPr>
        <w:t>状況</w:t>
      </w:r>
      <w:r w:rsidRPr="001870D6">
        <w:rPr>
          <w:rFonts w:hint="eastAsia"/>
        </w:rPr>
        <w:t>確認及び</w:t>
      </w:r>
      <w:r w:rsidR="00443220" w:rsidRPr="001870D6">
        <w:rPr>
          <w:rFonts w:hint="eastAsia"/>
        </w:rPr>
        <w:t>学校への</w:t>
      </w:r>
      <w:r w:rsidRPr="001870D6">
        <w:rPr>
          <w:rFonts w:hint="eastAsia"/>
        </w:rPr>
        <w:t>事情説明</w:t>
      </w:r>
      <w:r w:rsidR="00D27DB1" w:rsidRPr="001870D6">
        <w:rPr>
          <w:rFonts w:hint="eastAsia"/>
        </w:rPr>
        <w:t>等</w:t>
      </w:r>
      <w:r w:rsidRPr="001870D6">
        <w:rPr>
          <w:rFonts w:hint="eastAsia"/>
        </w:rPr>
        <w:t>の対応</w:t>
      </w:r>
      <w:r w:rsidR="00443220" w:rsidRPr="001870D6">
        <w:rPr>
          <w:rFonts w:hint="eastAsia"/>
        </w:rPr>
        <w:t>を</w:t>
      </w:r>
      <w:r w:rsidR="00D27DB1" w:rsidRPr="001870D6">
        <w:rPr>
          <w:rFonts w:hint="eastAsia"/>
        </w:rPr>
        <w:t>すること。対応に当たっては、連絡を受けて２時間以内に到着できること。</w:t>
      </w:r>
    </w:p>
    <w:p w:rsidR="0026710D" w:rsidRPr="001870D6" w:rsidRDefault="0026710D" w:rsidP="007C3E05">
      <w:r w:rsidRPr="001870D6">
        <w:rPr>
          <w:rFonts w:hint="eastAsia"/>
        </w:rPr>
        <w:t>（３）非常訓練</w:t>
      </w:r>
    </w:p>
    <w:p w:rsidR="0026710D" w:rsidRDefault="00604727" w:rsidP="004126FA">
      <w:pPr>
        <w:ind w:left="405" w:hangingChars="200" w:hanging="405"/>
      </w:pPr>
      <w:r>
        <w:t xml:space="preserve">   </w:t>
      </w:r>
      <w:r w:rsidR="0026710D" w:rsidRPr="001870D6">
        <w:t xml:space="preserve">  </w:t>
      </w:r>
      <w:r>
        <w:t xml:space="preserve"> </w:t>
      </w:r>
      <w:r w:rsidR="0026710D" w:rsidRPr="001870D6">
        <w:rPr>
          <w:rFonts w:hint="eastAsia"/>
        </w:rPr>
        <w:t>災害時に備えて非常食をもって年１回程度の非常食訓練を行うこととし、非常食の試食を行う等、</w:t>
      </w:r>
      <w:r w:rsidR="005819E4">
        <w:rPr>
          <w:rFonts w:hint="eastAsia"/>
        </w:rPr>
        <w:t>委託者</w:t>
      </w:r>
      <w:r w:rsidR="0026710D" w:rsidRPr="001870D6">
        <w:rPr>
          <w:rFonts w:hint="eastAsia"/>
        </w:rPr>
        <w:t>の指示を受けて必要な対応を取ること。</w:t>
      </w:r>
    </w:p>
    <w:p w:rsidR="00C4372C" w:rsidRPr="001870D6" w:rsidRDefault="00C4372C" w:rsidP="004126FA">
      <w:pPr>
        <w:ind w:left="405" w:hangingChars="200" w:hanging="405"/>
      </w:pPr>
    </w:p>
    <w:p w:rsidR="0026710D" w:rsidRPr="001870D6" w:rsidRDefault="008F7307" w:rsidP="007C3E05">
      <w:r w:rsidRPr="008F7307">
        <w:rPr>
          <w:rFonts w:asciiTheme="minorEastAsia" w:eastAsiaTheme="minorEastAsia" w:hAnsiTheme="minorEastAsia" w:hint="eastAsia"/>
        </w:rPr>
        <w:t>22</w:t>
      </w:r>
      <w:r w:rsidR="0026710D" w:rsidRPr="001870D6">
        <w:rPr>
          <w:rFonts w:hint="eastAsia"/>
        </w:rPr>
        <w:t xml:space="preserve">　委託業務の代行者の指定</w:t>
      </w:r>
    </w:p>
    <w:p w:rsidR="004126FA" w:rsidRPr="00366258" w:rsidRDefault="0026710D" w:rsidP="004126FA">
      <w:pPr>
        <w:ind w:left="405" w:hangingChars="200" w:hanging="405"/>
        <w:rPr>
          <w:rFonts w:ascii="ＭＳ 明朝" w:hAnsi="ＭＳ 明朝"/>
          <w:spacing w:val="4"/>
          <w:szCs w:val="21"/>
        </w:rPr>
      </w:pPr>
      <w:r w:rsidRPr="001870D6">
        <w:rPr>
          <w:rFonts w:hint="eastAsia"/>
        </w:rPr>
        <w:t>（１）</w:t>
      </w:r>
      <w:r w:rsidRPr="001870D6">
        <w:t xml:space="preserve"> </w:t>
      </w:r>
      <w:r w:rsidRPr="001870D6">
        <w:rPr>
          <w:rFonts w:hint="eastAsia"/>
        </w:rPr>
        <w:t>火災、労働争議、業務停止その他の事情により委託業務の全部又は一部の遂行が困難となった場合の保証として、</w:t>
      </w:r>
      <w:r w:rsidR="004126FA" w:rsidRPr="00366258">
        <w:rPr>
          <w:rFonts w:ascii="ＭＳ 明朝" w:hAnsi="ＭＳ 明朝" w:cs="ＭＳ 明朝" w:hint="eastAsia"/>
          <w:szCs w:val="21"/>
        </w:rPr>
        <w:t>受託者は委託業務の代行者を指定し、委託者に通知してその承認を受けなければならない。</w:t>
      </w:r>
    </w:p>
    <w:p w:rsidR="0026710D" w:rsidRPr="001870D6" w:rsidRDefault="0026710D" w:rsidP="007C56D7">
      <w:pPr>
        <w:ind w:left="405" w:hangingChars="200" w:hanging="405"/>
      </w:pPr>
      <w:r w:rsidRPr="001870D6">
        <w:rPr>
          <w:rFonts w:hint="eastAsia"/>
        </w:rPr>
        <w:lastRenderedPageBreak/>
        <w:t>（２）委託の代行は、</w:t>
      </w:r>
      <w:r w:rsidR="004126FA">
        <w:rPr>
          <w:rFonts w:hint="eastAsia"/>
        </w:rPr>
        <w:t>受託者</w:t>
      </w:r>
      <w:r w:rsidRPr="001870D6">
        <w:rPr>
          <w:rFonts w:hint="eastAsia"/>
        </w:rPr>
        <w:t>の申し出により、委託業務の代行の必要性を</w:t>
      </w:r>
      <w:r w:rsidR="004126FA">
        <w:rPr>
          <w:rFonts w:hint="eastAsia"/>
        </w:rPr>
        <w:t>委託者</w:t>
      </w:r>
      <w:r w:rsidRPr="001870D6">
        <w:rPr>
          <w:rFonts w:hint="eastAsia"/>
        </w:rPr>
        <w:t>が認めた場合に行う。この場合であっても、</w:t>
      </w:r>
      <w:r w:rsidR="004126FA">
        <w:rPr>
          <w:rFonts w:hint="eastAsia"/>
        </w:rPr>
        <w:t>受託者</w:t>
      </w:r>
      <w:r w:rsidRPr="001870D6">
        <w:rPr>
          <w:rFonts w:hint="eastAsia"/>
        </w:rPr>
        <w:t>の義務は免責されない。</w:t>
      </w:r>
    </w:p>
    <w:p w:rsidR="0026710D" w:rsidRPr="001870D6" w:rsidRDefault="0026710D" w:rsidP="007C3E05"/>
    <w:p w:rsidR="0026710D" w:rsidRPr="001870D6" w:rsidRDefault="008F7307" w:rsidP="007C3E05">
      <w:r w:rsidRPr="008F7307">
        <w:rPr>
          <w:rFonts w:asciiTheme="minorEastAsia" w:eastAsiaTheme="minorEastAsia" w:hAnsiTheme="minorEastAsia" w:hint="eastAsia"/>
        </w:rPr>
        <w:t>23</w:t>
      </w:r>
      <w:r w:rsidR="0026710D" w:rsidRPr="001870D6">
        <w:rPr>
          <w:rFonts w:hint="eastAsia"/>
        </w:rPr>
        <w:t xml:space="preserve">　記録及び報告</w:t>
      </w:r>
    </w:p>
    <w:p w:rsidR="004126FA" w:rsidRPr="00366258" w:rsidRDefault="00C76F7A" w:rsidP="004126FA">
      <w:pPr>
        <w:rPr>
          <w:rFonts w:ascii="ＭＳ 明朝" w:hAnsi="ＭＳ 明朝"/>
          <w:spacing w:val="4"/>
          <w:szCs w:val="21"/>
        </w:rPr>
      </w:pPr>
      <w:r>
        <w:rPr>
          <w:rFonts w:hint="eastAsia"/>
        </w:rPr>
        <w:t>（１）</w:t>
      </w:r>
      <w:r w:rsidR="004126FA" w:rsidRPr="00366258">
        <w:rPr>
          <w:rFonts w:ascii="ＭＳ 明朝" w:hAnsi="ＭＳ 明朝" w:hint="eastAsia"/>
          <w:szCs w:val="21"/>
        </w:rPr>
        <w:t>受託</w:t>
      </w:r>
      <w:r>
        <w:rPr>
          <w:rFonts w:ascii="ＭＳ 明朝" w:hAnsi="ＭＳ 明朝" w:cs="ＭＳ 明朝" w:hint="eastAsia"/>
          <w:szCs w:val="21"/>
        </w:rPr>
        <w:t>者は、仕様書に</w:t>
      </w:r>
      <w:r w:rsidR="004126FA" w:rsidRPr="00366258">
        <w:rPr>
          <w:rFonts w:ascii="ＭＳ 明朝" w:hAnsi="ＭＳ 明朝" w:cs="ＭＳ 明朝" w:hint="eastAsia"/>
          <w:szCs w:val="21"/>
        </w:rPr>
        <w:t>定めるところにより委託者へ</w:t>
      </w:r>
      <w:r>
        <w:rPr>
          <w:rFonts w:ascii="ＭＳ 明朝" w:hAnsi="ＭＳ 明朝" w:cs="ＭＳ 明朝" w:hint="eastAsia"/>
          <w:szCs w:val="21"/>
        </w:rPr>
        <w:t>各</w:t>
      </w:r>
      <w:r w:rsidR="004126FA" w:rsidRPr="00366258">
        <w:rPr>
          <w:rFonts w:ascii="ＭＳ 明朝" w:hAnsi="ＭＳ 明朝" w:cs="ＭＳ 明朝" w:hint="eastAsia"/>
          <w:szCs w:val="21"/>
        </w:rPr>
        <w:t>記録の提出及び報告を行うものとする。</w:t>
      </w:r>
    </w:p>
    <w:p w:rsidR="0026710D" w:rsidRPr="001870D6" w:rsidRDefault="0026710D" w:rsidP="007C3E05">
      <w:r w:rsidRPr="001870D6">
        <w:rPr>
          <w:rFonts w:hint="eastAsia"/>
        </w:rPr>
        <w:t>（</w:t>
      </w:r>
      <w:r w:rsidR="00C76F7A">
        <w:rPr>
          <w:rFonts w:hint="eastAsia"/>
        </w:rPr>
        <w:t>２</w:t>
      </w:r>
      <w:r w:rsidRPr="001870D6">
        <w:rPr>
          <w:rFonts w:hint="eastAsia"/>
        </w:rPr>
        <w:t>）作業に必要な各帳票類の保管、管理を行い、関係省庁の調査等に協力すること。</w:t>
      </w:r>
    </w:p>
    <w:p w:rsidR="0026710D" w:rsidRPr="001870D6" w:rsidRDefault="0026710D" w:rsidP="00604727">
      <w:pPr>
        <w:ind w:left="405" w:hangingChars="200" w:hanging="405"/>
      </w:pPr>
      <w:r w:rsidRPr="001870D6">
        <w:rPr>
          <w:rFonts w:hint="eastAsia"/>
        </w:rPr>
        <w:t>（</w:t>
      </w:r>
      <w:r w:rsidR="00C76F7A">
        <w:rPr>
          <w:rFonts w:hint="eastAsia"/>
        </w:rPr>
        <w:t>３</w:t>
      </w:r>
      <w:r w:rsidRPr="001870D6">
        <w:rPr>
          <w:rFonts w:hint="eastAsia"/>
        </w:rPr>
        <w:t>）調査の結果、関</w:t>
      </w:r>
      <w:r w:rsidR="00604727">
        <w:rPr>
          <w:rFonts w:hint="eastAsia"/>
        </w:rPr>
        <w:t>係省庁等からの指示、指導を受けた場合には、</w:t>
      </w:r>
      <w:r w:rsidR="005819E4">
        <w:rPr>
          <w:rFonts w:hint="eastAsia"/>
        </w:rPr>
        <w:t>委託者</w:t>
      </w:r>
      <w:r w:rsidR="00604727">
        <w:rPr>
          <w:rFonts w:hint="eastAsia"/>
        </w:rPr>
        <w:t>と協議し速やかに対応</w:t>
      </w:r>
      <w:r w:rsidR="00604727">
        <w:t>す</w:t>
      </w:r>
      <w:r w:rsidRPr="001870D6">
        <w:rPr>
          <w:rFonts w:hint="eastAsia"/>
        </w:rPr>
        <w:t>ること。</w:t>
      </w:r>
    </w:p>
    <w:p w:rsidR="0026710D" w:rsidRDefault="0026710D" w:rsidP="007C3E05"/>
    <w:p w:rsidR="002B3DED" w:rsidRPr="00366258" w:rsidRDefault="008F7307" w:rsidP="002B3DED">
      <w:pPr>
        <w:rPr>
          <w:rFonts w:ascii="ＭＳ ゴシック" w:eastAsia="ＭＳ ゴシック" w:hAnsi="ＭＳ ゴシック"/>
          <w:spacing w:val="4"/>
          <w:szCs w:val="21"/>
        </w:rPr>
      </w:pPr>
      <w:r w:rsidRPr="008F7307">
        <w:rPr>
          <w:rFonts w:asciiTheme="minorEastAsia" w:eastAsiaTheme="minorEastAsia" w:hAnsiTheme="minorEastAsia" w:hint="eastAsia"/>
        </w:rPr>
        <w:t>24</w:t>
      </w:r>
      <w:r w:rsidR="002B3DED" w:rsidRPr="008F7307">
        <w:rPr>
          <w:rFonts w:asciiTheme="minorEastAsia" w:eastAsiaTheme="minorEastAsia" w:hAnsiTheme="minorEastAsia" w:hint="eastAsia"/>
        </w:rPr>
        <w:t xml:space="preserve">　</w:t>
      </w:r>
      <w:r w:rsidR="002B3DED" w:rsidRPr="005819E4">
        <w:rPr>
          <w:rFonts w:asciiTheme="minorEastAsia" w:eastAsiaTheme="minorEastAsia" w:hAnsiTheme="minorEastAsia" w:hint="eastAsia"/>
          <w:spacing w:val="4"/>
          <w:szCs w:val="21"/>
        </w:rPr>
        <w:t>監督及び検査</w:t>
      </w:r>
    </w:p>
    <w:p w:rsidR="002B3DED" w:rsidRPr="00366258" w:rsidRDefault="002B3DED" w:rsidP="002B3DED">
      <w:pPr>
        <w:ind w:left="421" w:hangingChars="200" w:hanging="421"/>
        <w:rPr>
          <w:rFonts w:ascii="ＭＳ 明朝"/>
          <w:spacing w:val="4"/>
          <w:szCs w:val="21"/>
        </w:rPr>
      </w:pPr>
      <w:r w:rsidRPr="00366258">
        <w:rPr>
          <w:rFonts w:ascii="ＭＳ 明朝" w:hAnsi="ＭＳ 明朝" w:hint="eastAsia"/>
          <w:spacing w:val="4"/>
          <w:szCs w:val="21"/>
        </w:rPr>
        <w:t>（１）</w:t>
      </w:r>
      <w:r w:rsidRPr="00366258">
        <w:rPr>
          <w:rFonts w:hint="eastAsia"/>
          <w:szCs w:val="21"/>
        </w:rPr>
        <w:t>委託者は、本件業務に係る監督員を任命し、本件業務の実施状況について随時確認するものとする。</w:t>
      </w:r>
    </w:p>
    <w:p w:rsidR="002B3DED" w:rsidRDefault="002B3DED" w:rsidP="002B3DED">
      <w:pPr>
        <w:ind w:left="421" w:hangingChars="200" w:hanging="421"/>
        <w:rPr>
          <w:rFonts w:ascii="ＭＳ 明朝"/>
          <w:spacing w:val="4"/>
          <w:szCs w:val="21"/>
        </w:rPr>
      </w:pPr>
      <w:r w:rsidRPr="00366258">
        <w:rPr>
          <w:rFonts w:ascii="ＭＳ 明朝" w:hint="eastAsia"/>
          <w:spacing w:val="4"/>
          <w:szCs w:val="21"/>
        </w:rPr>
        <w:t>（２）委託者は本件業務に係る検査員を任命し、毎月</w:t>
      </w:r>
      <w:r w:rsidR="00422AFE">
        <w:rPr>
          <w:rFonts w:ascii="ＭＳ 明朝" w:hint="eastAsia"/>
          <w:spacing w:val="4"/>
          <w:szCs w:val="21"/>
        </w:rPr>
        <w:t>2</w:t>
      </w:r>
      <w:r w:rsidR="002542E7">
        <w:rPr>
          <w:rFonts w:ascii="ＭＳ 明朝" w:hint="eastAsia"/>
          <w:spacing w:val="4"/>
          <w:szCs w:val="21"/>
        </w:rPr>
        <w:t>3</w:t>
      </w:r>
      <w:r w:rsidRPr="00366258">
        <w:rPr>
          <w:rFonts w:ascii="ＭＳ 明朝" w:hint="eastAsia"/>
          <w:spacing w:val="4"/>
          <w:szCs w:val="21"/>
        </w:rPr>
        <w:t>の報告書に基づき、完了検査を行うものとする。受託者及び監督</w:t>
      </w:r>
      <w:r>
        <w:rPr>
          <w:rFonts w:ascii="ＭＳ 明朝" w:hint="eastAsia"/>
          <w:spacing w:val="4"/>
          <w:szCs w:val="21"/>
        </w:rPr>
        <w:t>員</w:t>
      </w:r>
      <w:r w:rsidRPr="00366258">
        <w:rPr>
          <w:rFonts w:ascii="ＭＳ 明朝" w:hint="eastAsia"/>
          <w:spacing w:val="4"/>
          <w:szCs w:val="21"/>
        </w:rPr>
        <w:t>はこれを受検すること。</w:t>
      </w:r>
    </w:p>
    <w:p w:rsidR="002B3DED" w:rsidRDefault="002B3DED" w:rsidP="002B3DED">
      <w:pPr>
        <w:ind w:left="421" w:hangingChars="200" w:hanging="421"/>
        <w:rPr>
          <w:rFonts w:ascii="ＭＳ 明朝"/>
          <w:spacing w:val="4"/>
          <w:szCs w:val="21"/>
        </w:rPr>
      </w:pPr>
    </w:p>
    <w:p w:rsidR="002B3DED" w:rsidRPr="005819E4" w:rsidRDefault="008F7307" w:rsidP="002B3DED">
      <w:pPr>
        <w:rPr>
          <w:rFonts w:asciiTheme="minorEastAsia" w:eastAsiaTheme="minorEastAsia" w:hAnsiTheme="minorEastAsia"/>
          <w:spacing w:val="4"/>
          <w:szCs w:val="21"/>
        </w:rPr>
      </w:pPr>
      <w:r>
        <w:rPr>
          <w:rFonts w:ascii="ＭＳ 明朝" w:hint="eastAsia"/>
          <w:spacing w:val="4"/>
          <w:szCs w:val="21"/>
        </w:rPr>
        <w:t>25</w:t>
      </w:r>
      <w:r w:rsidR="002B3DED">
        <w:rPr>
          <w:rFonts w:ascii="ＭＳ 明朝" w:hint="eastAsia"/>
          <w:spacing w:val="4"/>
          <w:szCs w:val="21"/>
        </w:rPr>
        <w:t xml:space="preserve">　</w:t>
      </w:r>
      <w:r w:rsidR="002B3DED" w:rsidRPr="005819E4">
        <w:rPr>
          <w:rFonts w:asciiTheme="minorEastAsia" w:eastAsiaTheme="minorEastAsia" w:hAnsiTheme="minorEastAsia" w:cs="ＭＳ ゴシック" w:hint="eastAsia"/>
          <w:szCs w:val="21"/>
        </w:rPr>
        <w:t>適正な委託業務の継続が困難になった場合における措置</w:t>
      </w:r>
    </w:p>
    <w:p w:rsidR="002B3DED" w:rsidRPr="00366258" w:rsidRDefault="002B3DED" w:rsidP="002B3DED">
      <w:pPr>
        <w:ind w:left="405" w:hangingChars="200" w:hanging="405"/>
        <w:rPr>
          <w:rFonts w:ascii="ＭＳ 明朝"/>
          <w:spacing w:val="4"/>
          <w:szCs w:val="21"/>
        </w:rPr>
      </w:pPr>
      <w:r w:rsidRPr="00366258">
        <w:rPr>
          <w:rFonts w:hint="eastAsia"/>
          <w:szCs w:val="21"/>
        </w:rPr>
        <w:t>（１）受託者の責めに帰すべき事由により委託業務の適正な実施が困難になった場合、関係諸法令及び契約条項に違反した場合、又はそれらのおそれが生じた場合、委託者は、受託者に対して必要な報告を求め、実地調査し、又は必要な指示をすることができるものとする。</w:t>
      </w:r>
    </w:p>
    <w:p w:rsidR="002B3DED" w:rsidRPr="00366258" w:rsidRDefault="002B3DED" w:rsidP="002B3DED">
      <w:pPr>
        <w:ind w:left="405" w:hangingChars="200" w:hanging="405"/>
        <w:rPr>
          <w:rFonts w:ascii="ＭＳ 明朝"/>
          <w:spacing w:val="4"/>
          <w:szCs w:val="21"/>
        </w:rPr>
      </w:pPr>
      <w:r w:rsidRPr="00366258">
        <w:rPr>
          <w:rFonts w:hint="eastAsia"/>
          <w:szCs w:val="21"/>
        </w:rPr>
        <w:t xml:space="preserve">　　　なお、委託者は上記の報告等の結果、本件業務の継続が困難であると判断した場合、本件業</w:t>
      </w:r>
      <w:r w:rsidRPr="00366258">
        <w:rPr>
          <w:rFonts w:hint="eastAsia"/>
          <w:szCs w:val="21"/>
        </w:rPr>
        <w:lastRenderedPageBreak/>
        <w:t>務に係る契約を解除することができるものとする。</w:t>
      </w:r>
    </w:p>
    <w:p w:rsidR="002B3DED" w:rsidRPr="00366258" w:rsidRDefault="002B3DED" w:rsidP="002B3DED">
      <w:pPr>
        <w:ind w:left="405" w:hangingChars="200" w:hanging="405"/>
        <w:rPr>
          <w:rFonts w:ascii="ＭＳ 明朝"/>
          <w:spacing w:val="4"/>
          <w:szCs w:val="21"/>
        </w:rPr>
      </w:pPr>
      <w:r w:rsidRPr="00366258">
        <w:rPr>
          <w:rFonts w:hint="eastAsia"/>
          <w:szCs w:val="21"/>
        </w:rPr>
        <w:t>（２）受託者の財務状況が著しく悪化し、本件業務の適正な実施継続が困難と認められた場合、委託者は、本件業務に係る契約を解除することができるものとする。</w:t>
      </w:r>
    </w:p>
    <w:p w:rsidR="002B3DED" w:rsidRPr="00366258" w:rsidRDefault="002B3DED" w:rsidP="002B3DED">
      <w:pPr>
        <w:ind w:left="405" w:hangingChars="200" w:hanging="405"/>
        <w:rPr>
          <w:rFonts w:ascii="ＭＳ 明朝"/>
          <w:spacing w:val="4"/>
          <w:szCs w:val="21"/>
        </w:rPr>
      </w:pPr>
      <w:r w:rsidRPr="00366258">
        <w:rPr>
          <w:rFonts w:hint="eastAsia"/>
          <w:szCs w:val="21"/>
        </w:rPr>
        <w:t>（３）上記（１）又は（２）により契約解除された場合において、委託者に損害が生じたときは、当該契約を解除された受託者は、委託者に対し当該損害を賠償しなければならない。</w:t>
      </w:r>
    </w:p>
    <w:p w:rsidR="002B3DED" w:rsidRPr="00366258" w:rsidRDefault="002B3DED" w:rsidP="002B3DED">
      <w:pPr>
        <w:ind w:left="405" w:hangingChars="200" w:hanging="405"/>
        <w:rPr>
          <w:rFonts w:ascii="ＭＳ 明朝"/>
          <w:spacing w:val="4"/>
          <w:szCs w:val="21"/>
        </w:rPr>
      </w:pPr>
      <w:r w:rsidRPr="00366258">
        <w:rPr>
          <w:rFonts w:hint="eastAsia"/>
          <w:szCs w:val="21"/>
        </w:rPr>
        <w:t>（４）不可抗力その他委託者及び受託者の責めに帰することができない事由により本件業務の適正な実施継続が困難となった場合、委託者及び受託者は、本件業務の継続の可否について協議するものとする。</w:t>
      </w:r>
    </w:p>
    <w:p w:rsidR="002B3DED" w:rsidRPr="002B3DED" w:rsidRDefault="002B3DED" w:rsidP="007C3E05"/>
    <w:p w:rsidR="0026710D" w:rsidRPr="001870D6" w:rsidRDefault="008F7307" w:rsidP="007C3E05">
      <w:r w:rsidRPr="008F7307">
        <w:rPr>
          <w:rFonts w:asciiTheme="minorEastAsia" w:eastAsiaTheme="minorEastAsia" w:hAnsiTheme="minorEastAsia" w:hint="eastAsia"/>
        </w:rPr>
        <w:t>26</w:t>
      </w:r>
      <w:r w:rsidR="0026710D" w:rsidRPr="001870D6">
        <w:rPr>
          <w:rFonts w:hint="eastAsia"/>
        </w:rPr>
        <w:t xml:space="preserve">　禁止事項</w:t>
      </w:r>
    </w:p>
    <w:p w:rsidR="0026710D" w:rsidRPr="001870D6" w:rsidRDefault="0026710D" w:rsidP="007C3E05">
      <w:r w:rsidRPr="001870D6">
        <w:t xml:space="preserve">    </w:t>
      </w:r>
      <w:r w:rsidR="005819E4">
        <w:rPr>
          <w:rFonts w:hint="eastAsia"/>
        </w:rPr>
        <w:t>受託者</w:t>
      </w:r>
      <w:r w:rsidRPr="001870D6">
        <w:rPr>
          <w:rFonts w:hint="eastAsia"/>
        </w:rPr>
        <w:t>は、次に掲げる</w:t>
      </w:r>
      <w:r w:rsidR="001135A3">
        <w:rPr>
          <w:rFonts w:hint="eastAsia"/>
        </w:rPr>
        <w:t>行為</w:t>
      </w:r>
      <w:r w:rsidRPr="001870D6">
        <w:rPr>
          <w:rFonts w:hint="eastAsia"/>
        </w:rPr>
        <w:t>をしてはならない。</w:t>
      </w:r>
    </w:p>
    <w:p w:rsidR="0026710D" w:rsidRPr="001870D6" w:rsidRDefault="0026710D" w:rsidP="007C3E05">
      <w:r w:rsidRPr="001870D6">
        <w:rPr>
          <w:rFonts w:hint="eastAsia"/>
        </w:rPr>
        <w:t>（１）契約に基づく権利義務の譲渡又は第三者に再委託すること。</w:t>
      </w:r>
    </w:p>
    <w:p w:rsidR="002B3DED" w:rsidRDefault="0026710D" w:rsidP="007C3E05">
      <w:r w:rsidRPr="001870D6">
        <w:rPr>
          <w:rFonts w:hint="eastAsia"/>
        </w:rPr>
        <w:t>（２）</w:t>
      </w:r>
      <w:r w:rsidR="005819E4">
        <w:rPr>
          <w:rFonts w:hint="eastAsia"/>
        </w:rPr>
        <w:t>委託者</w:t>
      </w:r>
      <w:r w:rsidRPr="001870D6">
        <w:rPr>
          <w:rFonts w:hint="eastAsia"/>
        </w:rPr>
        <w:t>の名称を使用して第三者と取引すること</w:t>
      </w:r>
      <w:r w:rsidR="002B3DED">
        <w:rPr>
          <w:rFonts w:hint="eastAsia"/>
        </w:rPr>
        <w:t>。</w:t>
      </w:r>
    </w:p>
    <w:p w:rsidR="002B3DED" w:rsidRDefault="002B3DED" w:rsidP="007C3E05">
      <w:r>
        <w:rPr>
          <w:rFonts w:hint="eastAsia"/>
        </w:rPr>
        <w:t>（３）</w:t>
      </w:r>
      <w:r w:rsidRPr="00366258">
        <w:rPr>
          <w:rFonts w:ascii="ＭＳ 明朝" w:hAnsi="ＭＳ 明朝" w:cs="ＭＳ 明朝" w:hint="eastAsia"/>
          <w:szCs w:val="21"/>
        </w:rPr>
        <w:t>委託業務以外に委託者が設置する給食施設、厨房施設等を使用すること。</w:t>
      </w:r>
    </w:p>
    <w:p w:rsidR="0026710D" w:rsidRPr="001870D6" w:rsidRDefault="0026710D" w:rsidP="007C3E05">
      <w:r w:rsidRPr="001870D6">
        <w:rPr>
          <w:rFonts w:hint="eastAsia"/>
        </w:rPr>
        <w:t>（</w:t>
      </w:r>
      <w:r w:rsidR="00DA2D68">
        <w:rPr>
          <w:rFonts w:hint="eastAsia"/>
        </w:rPr>
        <w:t>４</w:t>
      </w:r>
      <w:r w:rsidRPr="001870D6">
        <w:rPr>
          <w:rFonts w:hint="eastAsia"/>
        </w:rPr>
        <w:t>）不当廉売行為等健全な商習慣に違反する行為を行うこと。</w:t>
      </w:r>
    </w:p>
    <w:p w:rsidR="0026710D" w:rsidRPr="001870D6" w:rsidRDefault="0026710D" w:rsidP="007C3E05">
      <w:r w:rsidRPr="001870D6">
        <w:rPr>
          <w:rFonts w:hint="eastAsia"/>
        </w:rPr>
        <w:t>（</w:t>
      </w:r>
      <w:r w:rsidR="00DA2D68">
        <w:rPr>
          <w:rFonts w:hint="eastAsia"/>
        </w:rPr>
        <w:t>５</w:t>
      </w:r>
      <w:r w:rsidRPr="001870D6">
        <w:rPr>
          <w:rFonts w:hint="eastAsia"/>
        </w:rPr>
        <w:t>）業務従事者によ</w:t>
      </w:r>
      <w:r w:rsidR="001135A3">
        <w:rPr>
          <w:rFonts w:hint="eastAsia"/>
        </w:rPr>
        <w:t>り</w:t>
      </w:r>
      <w:r w:rsidR="005819E4">
        <w:rPr>
          <w:rFonts w:hint="eastAsia"/>
        </w:rPr>
        <w:t>委託者</w:t>
      </w:r>
      <w:r w:rsidRPr="001870D6">
        <w:rPr>
          <w:rFonts w:hint="eastAsia"/>
        </w:rPr>
        <w:t>の業務遂行に支障をきたす行為を行うこと。</w:t>
      </w:r>
    </w:p>
    <w:p w:rsidR="0026710D" w:rsidRDefault="00D83E25" w:rsidP="007C3E05">
      <w:r>
        <w:rPr>
          <w:rFonts w:hint="eastAsia"/>
        </w:rPr>
        <w:t>（</w:t>
      </w:r>
      <w:r w:rsidR="00B30631">
        <w:rPr>
          <w:rFonts w:hint="eastAsia"/>
        </w:rPr>
        <w:t>６</w:t>
      </w:r>
      <w:r>
        <w:rPr>
          <w:rFonts w:hint="eastAsia"/>
        </w:rPr>
        <w:t>）その他</w:t>
      </w:r>
      <w:r w:rsidR="005819E4">
        <w:rPr>
          <w:rFonts w:hint="eastAsia"/>
        </w:rPr>
        <w:t>委託者</w:t>
      </w:r>
      <w:r>
        <w:rPr>
          <w:rFonts w:hint="eastAsia"/>
        </w:rPr>
        <w:t>に不利となる行為を行</w:t>
      </w:r>
      <w:r w:rsidR="0026710D" w:rsidRPr="001870D6">
        <w:rPr>
          <w:rFonts w:hint="eastAsia"/>
        </w:rPr>
        <w:t>うこと。</w:t>
      </w:r>
    </w:p>
    <w:p w:rsidR="00C4372C" w:rsidRPr="005819E4" w:rsidRDefault="00C4372C" w:rsidP="007C3E05"/>
    <w:p w:rsidR="0026710D" w:rsidRPr="001870D6" w:rsidRDefault="008F7307" w:rsidP="007C3E05">
      <w:r w:rsidRPr="008F7307">
        <w:rPr>
          <w:rFonts w:asciiTheme="minorEastAsia" w:eastAsiaTheme="minorEastAsia" w:hAnsiTheme="minorEastAsia" w:hint="eastAsia"/>
        </w:rPr>
        <w:t xml:space="preserve">27　</w:t>
      </w:r>
      <w:r w:rsidR="0026710D" w:rsidRPr="001870D6">
        <w:rPr>
          <w:rFonts w:hint="eastAsia"/>
        </w:rPr>
        <w:t>遵守事項</w:t>
      </w:r>
    </w:p>
    <w:p w:rsidR="0026710D" w:rsidRPr="001870D6" w:rsidRDefault="0026710D" w:rsidP="00D83E25">
      <w:pPr>
        <w:ind w:left="202" w:hangingChars="100" w:hanging="202"/>
      </w:pPr>
      <w:r w:rsidRPr="001870D6">
        <w:t xml:space="preserve">    </w:t>
      </w:r>
      <w:r w:rsidR="005819E4">
        <w:rPr>
          <w:rFonts w:hint="eastAsia"/>
        </w:rPr>
        <w:t>受託者</w:t>
      </w:r>
      <w:r w:rsidRPr="001870D6">
        <w:rPr>
          <w:rFonts w:hint="eastAsia"/>
        </w:rPr>
        <w:t>は、業務の実施にあたり、</w:t>
      </w:r>
      <w:r w:rsidR="005819E4">
        <w:rPr>
          <w:rFonts w:hint="eastAsia"/>
        </w:rPr>
        <w:t>委託者</w:t>
      </w:r>
      <w:r w:rsidRPr="001870D6">
        <w:rPr>
          <w:rFonts w:hint="eastAsia"/>
        </w:rPr>
        <w:t>の指示監督に従いその責務を果たすととも</w:t>
      </w:r>
      <w:r w:rsidR="00604727">
        <w:rPr>
          <w:rFonts w:hint="eastAsia"/>
        </w:rPr>
        <w:t>に、関係法</w:t>
      </w:r>
      <w:r w:rsidR="00604727">
        <w:rPr>
          <w:rFonts w:hint="eastAsia"/>
        </w:rPr>
        <w:lastRenderedPageBreak/>
        <w:t>令及び</w:t>
      </w:r>
      <w:r w:rsidRPr="001870D6">
        <w:rPr>
          <w:rFonts w:hint="eastAsia"/>
        </w:rPr>
        <w:t>次の事項を遵守すること。</w:t>
      </w:r>
    </w:p>
    <w:p w:rsidR="0026710D" w:rsidRPr="001870D6" w:rsidRDefault="0026710D" w:rsidP="007C56D7">
      <w:pPr>
        <w:ind w:left="405" w:hangingChars="200" w:hanging="405"/>
      </w:pPr>
      <w:r w:rsidRPr="001870D6">
        <w:rPr>
          <w:rFonts w:hint="eastAsia"/>
        </w:rPr>
        <w:t>（１）個人情報の保護に関する法令及び鳥取県条例、個人情報取り扱い基準等を遵守すること。</w:t>
      </w:r>
    </w:p>
    <w:p w:rsidR="0026710D" w:rsidRPr="001870D6" w:rsidRDefault="0026710D" w:rsidP="00D83E25">
      <w:pPr>
        <w:ind w:left="405" w:hangingChars="200" w:hanging="405"/>
      </w:pPr>
      <w:r w:rsidRPr="001870D6">
        <w:rPr>
          <w:rFonts w:hint="eastAsia"/>
        </w:rPr>
        <w:t>（２）施設管理、衛生管理上の措置の不適当、又は個人情報の管理の不適切、若しくは業務従事者の不適切な行為等によって生じる、</w:t>
      </w:r>
      <w:r w:rsidR="005819E4">
        <w:rPr>
          <w:rFonts w:hint="eastAsia"/>
        </w:rPr>
        <w:t>委託者</w:t>
      </w:r>
      <w:r w:rsidRPr="001870D6">
        <w:rPr>
          <w:rFonts w:hint="eastAsia"/>
        </w:rPr>
        <w:t>及び</w:t>
      </w:r>
      <w:r w:rsidR="005819E4">
        <w:rPr>
          <w:rFonts w:hint="eastAsia"/>
        </w:rPr>
        <w:t>本校</w:t>
      </w:r>
      <w:r w:rsidRPr="001870D6">
        <w:rPr>
          <w:rFonts w:hint="eastAsia"/>
        </w:rPr>
        <w:t>生徒に対する一切の賠償責任を負うものとすること。</w:t>
      </w:r>
    </w:p>
    <w:p w:rsidR="00DA2D68" w:rsidRDefault="0026710D" w:rsidP="007C56D7">
      <w:pPr>
        <w:ind w:left="405" w:hangingChars="200" w:hanging="405"/>
      </w:pPr>
      <w:r w:rsidRPr="001870D6">
        <w:rPr>
          <w:rFonts w:hint="eastAsia"/>
        </w:rPr>
        <w:t>（３）</w:t>
      </w:r>
      <w:r w:rsidR="00DA2D68" w:rsidRPr="00366258">
        <w:rPr>
          <w:rFonts w:ascii="ＭＳ 明朝" w:hAnsi="ＭＳ 明朝" w:cs="ＭＳ 明朝" w:hint="eastAsia"/>
          <w:szCs w:val="21"/>
        </w:rPr>
        <w:t>業務従事者の健康管理不備、又は業務従事者本人が本校に損害を与えた場合、その賠償責任及びその他の業務従事者の一切の行為に伴う全ての結果について、受託者は責任を負うこと。</w:t>
      </w:r>
    </w:p>
    <w:p w:rsidR="00DA2D68" w:rsidRDefault="00DA2D68" w:rsidP="007C56D7">
      <w:pPr>
        <w:ind w:left="405" w:hangingChars="200" w:hanging="405"/>
      </w:pPr>
    </w:p>
    <w:p w:rsidR="00DA2D68" w:rsidRPr="00366258" w:rsidRDefault="008F7307" w:rsidP="00DA2D68">
      <w:pPr>
        <w:rPr>
          <w:rFonts w:ascii="ＭＳ ゴシック" w:eastAsia="ＭＳ ゴシック" w:hAnsi="ＭＳ ゴシック"/>
          <w:spacing w:val="4"/>
          <w:szCs w:val="21"/>
        </w:rPr>
      </w:pPr>
      <w:r w:rsidRPr="008F7307">
        <w:rPr>
          <w:rFonts w:asciiTheme="minorEastAsia" w:eastAsiaTheme="minorEastAsia" w:hAnsiTheme="minorEastAsia" w:hint="eastAsia"/>
        </w:rPr>
        <w:t>28</w:t>
      </w:r>
      <w:r w:rsidR="0026710D" w:rsidRPr="008F7307">
        <w:rPr>
          <w:rFonts w:asciiTheme="minorEastAsia" w:eastAsiaTheme="minorEastAsia" w:hAnsiTheme="minorEastAsia" w:hint="eastAsia"/>
        </w:rPr>
        <w:t xml:space="preserve">　</w:t>
      </w:r>
      <w:r w:rsidR="00DA2D68" w:rsidRPr="00DA2D68">
        <w:rPr>
          <w:rFonts w:ascii="ＭＳ Ｐ明朝" w:eastAsia="ＭＳ Ｐ明朝" w:hAnsi="ＭＳ Ｐ明朝" w:cs="ＭＳ ゴシック" w:hint="eastAsia"/>
          <w:szCs w:val="21"/>
        </w:rPr>
        <w:t>異物混入等に対する公表</w:t>
      </w:r>
      <w:r w:rsidR="00DA2D68" w:rsidRPr="00366258">
        <w:rPr>
          <w:rFonts w:ascii="ＭＳ ゴシック" w:eastAsia="ＭＳ ゴシック" w:hAnsi="ＭＳ ゴシック"/>
          <w:szCs w:val="21"/>
        </w:rPr>
        <w:t xml:space="preserve">  </w:t>
      </w:r>
      <w:r w:rsidR="00DA2D68" w:rsidRPr="00366258">
        <w:rPr>
          <w:rFonts w:ascii="ＭＳ ゴシック" w:eastAsia="ＭＳ ゴシック" w:hAnsi="ＭＳ ゴシック" w:cs="ＭＳ 明朝" w:hint="eastAsia"/>
          <w:szCs w:val="21"/>
        </w:rPr>
        <w:t xml:space="preserve">　</w:t>
      </w:r>
      <w:r w:rsidR="00DA2D68" w:rsidRPr="00366258">
        <w:rPr>
          <w:rFonts w:ascii="ＭＳ ゴシック" w:eastAsia="ＭＳ ゴシック" w:hAnsi="ＭＳ ゴシック" w:cs="ＭＳ 明朝" w:hint="eastAsia"/>
          <w:b/>
          <w:bCs/>
          <w:szCs w:val="21"/>
        </w:rPr>
        <w:t xml:space="preserve">　</w:t>
      </w:r>
    </w:p>
    <w:p w:rsidR="00DA2D68" w:rsidRDefault="00DA2D68" w:rsidP="00DA2D68">
      <w:pPr>
        <w:pStyle w:val="ab"/>
        <w:ind w:leftChars="102" w:left="207" w:firstLineChars="100" w:firstLine="206"/>
        <w:rPr>
          <w:rFonts w:ascii="ＭＳ 明朝" w:hAnsi="ＭＳ 明朝"/>
          <w:sz w:val="21"/>
          <w:szCs w:val="21"/>
        </w:rPr>
      </w:pPr>
      <w:r w:rsidRPr="00366258">
        <w:rPr>
          <w:rFonts w:ascii="ＭＳ 明朝" w:hAnsi="ＭＳ 明朝" w:hint="eastAsia"/>
          <w:sz w:val="21"/>
          <w:szCs w:val="21"/>
        </w:rPr>
        <w:t>学校給食に異物混入等の事例が発生した場合は、教育委員会が定めた「学校給食における異物混入等の公表基準について」（別</w:t>
      </w:r>
      <w:r>
        <w:rPr>
          <w:rFonts w:ascii="ＭＳ 明朝" w:hAnsi="ＭＳ 明朝" w:hint="eastAsia"/>
          <w:sz w:val="21"/>
          <w:szCs w:val="21"/>
        </w:rPr>
        <w:t>表</w:t>
      </w:r>
      <w:r w:rsidR="00D61005">
        <w:rPr>
          <w:rFonts w:ascii="ＭＳ 明朝" w:hAnsi="ＭＳ 明朝" w:hint="eastAsia"/>
          <w:sz w:val="21"/>
          <w:szCs w:val="21"/>
        </w:rPr>
        <w:t>1</w:t>
      </w:r>
      <w:r w:rsidR="00D61005">
        <w:rPr>
          <w:rFonts w:ascii="ＭＳ 明朝" w:hAnsi="ＭＳ 明朝"/>
          <w:sz w:val="21"/>
          <w:szCs w:val="21"/>
        </w:rPr>
        <w:t>2</w:t>
      </w:r>
      <w:r w:rsidRPr="00366258">
        <w:rPr>
          <w:rFonts w:ascii="ＭＳ 明朝" w:hAnsi="ＭＳ 明朝" w:hint="eastAsia"/>
          <w:sz w:val="21"/>
          <w:szCs w:val="21"/>
        </w:rPr>
        <w:t>）により、公表する場合がある。</w:t>
      </w:r>
    </w:p>
    <w:p w:rsidR="00760303" w:rsidRDefault="00760303" w:rsidP="00DA2D68">
      <w:pPr>
        <w:pStyle w:val="ab"/>
        <w:ind w:leftChars="102" w:left="207" w:firstLineChars="100" w:firstLine="206"/>
        <w:rPr>
          <w:rFonts w:ascii="ＭＳ 明朝" w:hAnsi="ＭＳ 明朝"/>
          <w:sz w:val="21"/>
          <w:szCs w:val="21"/>
        </w:rPr>
      </w:pPr>
    </w:p>
    <w:p w:rsidR="0026710D" w:rsidRPr="001870D6" w:rsidRDefault="008F7307" w:rsidP="007C3E05">
      <w:r w:rsidRPr="008F7307">
        <w:rPr>
          <w:rFonts w:asciiTheme="minorEastAsia" w:eastAsiaTheme="minorEastAsia" w:hAnsiTheme="minorEastAsia" w:hint="eastAsia"/>
        </w:rPr>
        <w:t>29</w:t>
      </w:r>
      <w:r w:rsidR="0026710D" w:rsidRPr="001870D6">
        <w:rPr>
          <w:rFonts w:hint="eastAsia"/>
        </w:rPr>
        <w:t xml:space="preserve">　その他</w:t>
      </w:r>
    </w:p>
    <w:p w:rsidR="00DA2D68" w:rsidRPr="00366258" w:rsidRDefault="00DA2D68" w:rsidP="00DA2D68">
      <w:pPr>
        <w:ind w:left="405" w:hangingChars="200" w:hanging="405"/>
        <w:rPr>
          <w:rFonts w:ascii="ＭＳ 明朝" w:hAnsi="ＭＳ 明朝"/>
          <w:spacing w:val="4"/>
          <w:szCs w:val="21"/>
        </w:rPr>
      </w:pPr>
      <w:r>
        <w:rPr>
          <w:rFonts w:hint="eastAsia"/>
        </w:rPr>
        <w:t>（</w:t>
      </w:r>
      <w:r w:rsidRPr="00366258">
        <w:rPr>
          <w:rFonts w:ascii="ＭＳ 明朝" w:hAnsi="ＭＳ 明朝" w:cs="ＭＳ 明朝" w:hint="eastAsia"/>
          <w:szCs w:val="21"/>
        </w:rPr>
        <w:t>１）本仕様書に記載されていない事項については、委託者と受託者が誠意を持って協議し、決定する。</w:t>
      </w:r>
    </w:p>
    <w:p w:rsidR="00DA2D68" w:rsidRPr="00366258" w:rsidRDefault="00DA2D68" w:rsidP="00DA2D68">
      <w:pPr>
        <w:ind w:left="405" w:hangingChars="200" w:hanging="405"/>
        <w:rPr>
          <w:rFonts w:ascii="ＭＳ 明朝" w:hAnsi="ＭＳ 明朝" w:cs="ＭＳ 明朝"/>
          <w:szCs w:val="21"/>
        </w:rPr>
      </w:pPr>
      <w:r w:rsidRPr="00366258">
        <w:rPr>
          <w:rFonts w:ascii="ＭＳ 明朝" w:hAnsi="ＭＳ 明朝" w:cs="ＭＳ 明朝" w:hint="eastAsia"/>
          <w:szCs w:val="21"/>
        </w:rPr>
        <w:t>（２）受託者は、給食調理に関する障害、事故及び保護者等からの苦情があった場合には、遅滞な</w:t>
      </w:r>
      <w:r w:rsidRPr="00366258">
        <w:rPr>
          <w:rFonts w:ascii="ＭＳ 明朝" w:hAnsi="ＭＳ 明朝" w:hint="eastAsia"/>
          <w:szCs w:val="21"/>
        </w:rPr>
        <w:t>く委託者へ</w:t>
      </w:r>
      <w:r w:rsidRPr="00366258">
        <w:rPr>
          <w:rFonts w:ascii="ＭＳ 明朝" w:hAnsi="ＭＳ 明朝" w:cs="ＭＳ 明朝" w:hint="eastAsia"/>
          <w:szCs w:val="21"/>
        </w:rPr>
        <w:t>連絡し、その指示に従い速やかに対応すること。</w:t>
      </w:r>
    </w:p>
    <w:p w:rsidR="006033F8" w:rsidRDefault="00DA2D68" w:rsidP="00DA2D68">
      <w:pPr>
        <w:ind w:left="405" w:hangingChars="200" w:hanging="405"/>
        <w:rPr>
          <w:szCs w:val="21"/>
        </w:rPr>
      </w:pPr>
      <w:r w:rsidRPr="00366258">
        <w:rPr>
          <w:rFonts w:hint="eastAsia"/>
          <w:szCs w:val="21"/>
        </w:rPr>
        <w:t>（</w:t>
      </w:r>
      <w:r>
        <w:rPr>
          <w:rFonts w:hint="eastAsia"/>
          <w:szCs w:val="21"/>
        </w:rPr>
        <w:t>３</w:t>
      </w:r>
      <w:r w:rsidRPr="00366258">
        <w:rPr>
          <w:rFonts w:hint="eastAsia"/>
          <w:szCs w:val="21"/>
        </w:rPr>
        <w:t>）受託者は、本件業務に係る手続き終了後速やかに厨房施設等の稼働試験を実施すること。</w:t>
      </w:r>
    </w:p>
    <w:p w:rsidR="00DA2D68" w:rsidRPr="00366258" w:rsidRDefault="00DA2D68" w:rsidP="006033F8">
      <w:pPr>
        <w:ind w:leftChars="200" w:left="405" w:firstLineChars="100" w:firstLine="202"/>
        <w:rPr>
          <w:rFonts w:ascii="ＭＳ 明朝"/>
          <w:spacing w:val="4"/>
          <w:szCs w:val="21"/>
        </w:rPr>
      </w:pPr>
      <w:r w:rsidRPr="00366258">
        <w:rPr>
          <w:rFonts w:hint="eastAsia"/>
          <w:szCs w:val="21"/>
        </w:rPr>
        <w:t>なお、稼働試験に基づき給食調理の手順等の確認を行い、厨房施設等で早急に対応が必要な項目がある場合は、速やかに委託者に報告するとともに対応案を委託者と協議するものとする。</w:t>
      </w:r>
    </w:p>
    <w:p w:rsidR="00DA2D68" w:rsidRPr="00366258" w:rsidRDefault="00DA2D68" w:rsidP="00DA2D68">
      <w:pPr>
        <w:ind w:left="405" w:hangingChars="200" w:hanging="405"/>
        <w:rPr>
          <w:rFonts w:ascii="ＭＳ 明朝"/>
          <w:spacing w:val="4"/>
          <w:szCs w:val="21"/>
        </w:rPr>
      </w:pPr>
      <w:r w:rsidRPr="00366258">
        <w:rPr>
          <w:rFonts w:hint="eastAsia"/>
          <w:szCs w:val="21"/>
        </w:rPr>
        <w:t>（</w:t>
      </w:r>
      <w:r>
        <w:rPr>
          <w:rFonts w:hint="eastAsia"/>
          <w:szCs w:val="21"/>
        </w:rPr>
        <w:t>４</w:t>
      </w:r>
      <w:r w:rsidRPr="00366258">
        <w:rPr>
          <w:rFonts w:hint="eastAsia"/>
          <w:szCs w:val="21"/>
        </w:rPr>
        <w:t>）委託者は、受託者による本件業務の給食実施状況や行事食の内容を、ホームページで公開す</w:t>
      </w:r>
      <w:r w:rsidRPr="00366258">
        <w:rPr>
          <w:rFonts w:hint="eastAsia"/>
          <w:szCs w:val="21"/>
        </w:rPr>
        <w:lastRenderedPageBreak/>
        <w:t>る場合がある。</w:t>
      </w:r>
    </w:p>
    <w:p w:rsidR="00DA2D68" w:rsidRDefault="00DA2D68"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3B0289" w:rsidRDefault="003B0289" w:rsidP="007C3E05"/>
    <w:p w:rsidR="009B141A" w:rsidRDefault="009B141A" w:rsidP="007C3E05"/>
    <w:p w:rsidR="009B141A" w:rsidRDefault="009B141A" w:rsidP="007C3E05"/>
    <w:p w:rsidR="009B141A" w:rsidRDefault="009B141A" w:rsidP="007C3E05"/>
    <w:p w:rsidR="009B141A" w:rsidRDefault="009B141A" w:rsidP="007C3E05"/>
    <w:p w:rsidR="009B141A" w:rsidRDefault="009B141A" w:rsidP="007C3E05"/>
    <w:p w:rsidR="00C4372C" w:rsidRDefault="00C4372C" w:rsidP="007C3E05"/>
    <w:p w:rsidR="00760303" w:rsidRDefault="00760303" w:rsidP="007C3E05"/>
    <w:p w:rsidR="00760303" w:rsidRDefault="00760303" w:rsidP="007C3E05"/>
    <w:p w:rsidR="00760303" w:rsidRDefault="00760303" w:rsidP="007C3E05"/>
    <w:p w:rsidR="00760303" w:rsidRDefault="00760303" w:rsidP="007C3E05"/>
    <w:p w:rsidR="0026710D" w:rsidRPr="001870D6" w:rsidRDefault="0026710D" w:rsidP="007C3E05">
      <w:r w:rsidRPr="001870D6">
        <w:rPr>
          <w:rFonts w:hint="eastAsia"/>
        </w:rPr>
        <w:t>別表１</w:t>
      </w:r>
    </w:p>
    <w:p w:rsidR="0026710D" w:rsidRPr="001870D6" w:rsidRDefault="0026710D" w:rsidP="007C3E05">
      <w:r w:rsidRPr="001870D6">
        <w:rPr>
          <w:rFonts w:hint="eastAsia"/>
        </w:rPr>
        <w:t>食数実績数</w:t>
      </w:r>
    </w:p>
    <w:p w:rsidR="0026710D" w:rsidRPr="000D10D3" w:rsidRDefault="0026710D" w:rsidP="007C3E05">
      <w:pPr>
        <w:rPr>
          <w:color w:val="000000" w:themeColor="text1"/>
        </w:rPr>
      </w:pPr>
      <w:r w:rsidRPr="00ED1ADD">
        <w:rPr>
          <w:rFonts w:hint="eastAsia"/>
          <w:color w:val="FF0000"/>
        </w:rPr>
        <w:t xml:space="preserve">　　　　　　　　　　　　　　　　　　　　　　　　　　　　　　</w:t>
      </w:r>
      <w:r w:rsidR="000D10D3">
        <w:rPr>
          <w:rFonts w:hint="eastAsia"/>
          <w:color w:val="FF0000"/>
        </w:rPr>
        <w:t xml:space="preserve">　</w:t>
      </w:r>
      <w:r w:rsidR="000D10D3">
        <w:rPr>
          <w:color w:val="FF0000"/>
        </w:rPr>
        <w:t xml:space="preserve">　　</w:t>
      </w:r>
      <w:r w:rsidRPr="00ED1ADD">
        <w:rPr>
          <w:rFonts w:hint="eastAsia"/>
          <w:color w:val="FF0000"/>
        </w:rPr>
        <w:t xml:space="preserve">　　</w:t>
      </w:r>
      <w:r w:rsidRPr="000D10D3">
        <w:rPr>
          <w:rFonts w:hint="eastAsia"/>
          <w:color w:val="000000" w:themeColor="text1"/>
        </w:rPr>
        <w:t>（単位：食）</w:t>
      </w:r>
    </w:p>
    <w:tbl>
      <w:tblPr>
        <w:tblW w:w="8926" w:type="dxa"/>
        <w:tblInd w:w="104" w:type="dxa"/>
        <w:tblCellMar>
          <w:left w:w="99" w:type="dxa"/>
          <w:right w:w="99" w:type="dxa"/>
        </w:tblCellMar>
        <w:tblLook w:val="04A0" w:firstRow="1" w:lastRow="0" w:firstColumn="1" w:lastColumn="0" w:noHBand="0" w:noVBand="1"/>
      </w:tblPr>
      <w:tblGrid>
        <w:gridCol w:w="760"/>
        <w:gridCol w:w="936"/>
        <w:gridCol w:w="893"/>
        <w:gridCol w:w="950"/>
        <w:gridCol w:w="851"/>
        <w:gridCol w:w="850"/>
        <w:gridCol w:w="891"/>
        <w:gridCol w:w="820"/>
        <w:gridCol w:w="982"/>
        <w:gridCol w:w="993"/>
      </w:tblGrid>
      <w:tr w:rsidR="00ED1ADD" w:rsidRPr="00ED1ADD" w:rsidTr="00282756">
        <w:trPr>
          <w:trHeight w:val="390"/>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756" w:rsidRPr="00ED1ADD" w:rsidRDefault="00282756">
            <w:pPr>
              <w:widowControl/>
              <w:jc w:val="left"/>
              <w:rPr>
                <w:color w:val="FF0000"/>
                <w:sz w:val="18"/>
                <w:szCs w:val="18"/>
              </w:rPr>
            </w:pPr>
            <w:r w:rsidRPr="00ED1ADD">
              <w:rPr>
                <w:rFonts w:hint="eastAsia"/>
                <w:color w:val="FF0000"/>
                <w:sz w:val="18"/>
                <w:szCs w:val="18"/>
              </w:rPr>
              <w:t xml:space="preserve">　</w:t>
            </w:r>
          </w:p>
        </w:tc>
        <w:tc>
          <w:tcPr>
            <w:tcW w:w="2779"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282756" w:rsidRPr="00ED1ADD" w:rsidRDefault="000A544A">
            <w:pPr>
              <w:jc w:val="center"/>
              <w:rPr>
                <w:color w:val="FF0000"/>
                <w:sz w:val="18"/>
                <w:szCs w:val="18"/>
              </w:rPr>
            </w:pPr>
            <w:r>
              <w:rPr>
                <w:rFonts w:hint="eastAsia"/>
                <w:color w:val="000000" w:themeColor="text1"/>
                <w:sz w:val="18"/>
                <w:szCs w:val="18"/>
              </w:rPr>
              <w:t>平成</w:t>
            </w:r>
            <w:r w:rsidR="00F0532F">
              <w:rPr>
                <w:rFonts w:hint="eastAsia"/>
                <w:color w:val="000000" w:themeColor="text1"/>
                <w:sz w:val="18"/>
                <w:szCs w:val="18"/>
              </w:rPr>
              <w:t>28</w:t>
            </w:r>
            <w:r w:rsidR="00282756" w:rsidRPr="000D10D3">
              <w:rPr>
                <w:rFonts w:hint="eastAsia"/>
                <w:color w:val="000000" w:themeColor="text1"/>
                <w:sz w:val="18"/>
                <w:szCs w:val="18"/>
              </w:rPr>
              <w:t>年度</w:t>
            </w:r>
          </w:p>
        </w:tc>
        <w:tc>
          <w:tcPr>
            <w:tcW w:w="2592"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282756" w:rsidRPr="00ED1ADD" w:rsidRDefault="000A544A">
            <w:pPr>
              <w:jc w:val="center"/>
              <w:rPr>
                <w:color w:val="FF0000"/>
                <w:sz w:val="18"/>
                <w:szCs w:val="18"/>
              </w:rPr>
            </w:pPr>
            <w:r>
              <w:rPr>
                <w:rFonts w:hint="eastAsia"/>
                <w:color w:val="000000" w:themeColor="text1"/>
                <w:sz w:val="18"/>
                <w:szCs w:val="18"/>
              </w:rPr>
              <w:t>平成</w:t>
            </w:r>
            <w:r w:rsidR="00173263">
              <w:rPr>
                <w:rFonts w:hint="eastAsia"/>
                <w:color w:val="000000" w:themeColor="text1"/>
                <w:sz w:val="18"/>
                <w:szCs w:val="18"/>
              </w:rPr>
              <w:t>2</w:t>
            </w:r>
            <w:r w:rsidR="00173263">
              <w:rPr>
                <w:color w:val="000000" w:themeColor="text1"/>
                <w:sz w:val="18"/>
                <w:szCs w:val="18"/>
              </w:rPr>
              <w:t>9</w:t>
            </w:r>
            <w:r w:rsidR="00282756" w:rsidRPr="000D10D3">
              <w:rPr>
                <w:rFonts w:hint="eastAsia"/>
                <w:color w:val="000000" w:themeColor="text1"/>
                <w:sz w:val="18"/>
                <w:szCs w:val="18"/>
              </w:rPr>
              <w:t>年度</w:t>
            </w:r>
          </w:p>
        </w:tc>
        <w:tc>
          <w:tcPr>
            <w:tcW w:w="2795"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282756" w:rsidRPr="00ED1ADD" w:rsidRDefault="000A544A">
            <w:pPr>
              <w:jc w:val="center"/>
              <w:rPr>
                <w:color w:val="FF0000"/>
                <w:sz w:val="18"/>
                <w:szCs w:val="18"/>
              </w:rPr>
            </w:pPr>
            <w:r>
              <w:rPr>
                <w:rFonts w:hint="eastAsia"/>
                <w:color w:val="000000" w:themeColor="text1"/>
                <w:sz w:val="18"/>
                <w:szCs w:val="18"/>
              </w:rPr>
              <w:t>平成</w:t>
            </w:r>
            <w:r w:rsidR="004E2923">
              <w:rPr>
                <w:rFonts w:hint="eastAsia"/>
                <w:color w:val="000000" w:themeColor="text1"/>
                <w:sz w:val="18"/>
                <w:szCs w:val="18"/>
              </w:rPr>
              <w:t>3</w:t>
            </w:r>
            <w:r w:rsidR="004E2923">
              <w:rPr>
                <w:color w:val="000000" w:themeColor="text1"/>
                <w:sz w:val="18"/>
                <w:szCs w:val="18"/>
              </w:rPr>
              <w:t>0</w:t>
            </w:r>
            <w:r w:rsidR="00282756" w:rsidRPr="000D10D3">
              <w:rPr>
                <w:rFonts w:hint="eastAsia"/>
                <w:color w:val="000000" w:themeColor="text1"/>
                <w:sz w:val="18"/>
                <w:szCs w:val="18"/>
              </w:rPr>
              <w:t>年度</w:t>
            </w:r>
          </w:p>
        </w:tc>
      </w:tr>
      <w:tr w:rsidR="00ED1ADD" w:rsidRPr="00ED1ADD" w:rsidTr="00282756">
        <w:trPr>
          <w:trHeight w:val="540"/>
        </w:trPr>
        <w:tc>
          <w:tcPr>
            <w:tcW w:w="760" w:type="dxa"/>
            <w:tcBorders>
              <w:top w:val="nil"/>
              <w:left w:val="single" w:sz="4" w:space="0" w:color="auto"/>
              <w:bottom w:val="nil"/>
              <w:right w:val="single" w:sz="4" w:space="0" w:color="auto"/>
            </w:tcBorders>
            <w:shd w:val="clear" w:color="000000" w:fill="FFFFFF"/>
            <w:vAlign w:val="center"/>
            <w:hideMark/>
          </w:tcPr>
          <w:p w:rsidR="00282756" w:rsidRPr="000D10D3" w:rsidRDefault="00282756" w:rsidP="00282756">
            <w:pPr>
              <w:spacing w:line="240" w:lineRule="exact"/>
              <w:jc w:val="center"/>
              <w:rPr>
                <w:color w:val="000000" w:themeColor="text1"/>
                <w:sz w:val="18"/>
                <w:szCs w:val="18"/>
              </w:rPr>
            </w:pPr>
            <w:r w:rsidRPr="000D10D3">
              <w:rPr>
                <w:rFonts w:hint="eastAsia"/>
                <w:color w:val="000000" w:themeColor="text1"/>
                <w:sz w:val="18"/>
                <w:szCs w:val="18"/>
              </w:rPr>
              <w:lastRenderedPageBreak/>
              <w:t>月分</w:t>
            </w:r>
          </w:p>
        </w:tc>
        <w:tc>
          <w:tcPr>
            <w:tcW w:w="936" w:type="dxa"/>
            <w:tcBorders>
              <w:top w:val="nil"/>
              <w:left w:val="nil"/>
              <w:bottom w:val="nil"/>
              <w:right w:val="single" w:sz="4" w:space="0" w:color="auto"/>
            </w:tcBorders>
            <w:shd w:val="clear" w:color="000000" w:fill="FFFFFF"/>
            <w:noWrap/>
            <w:vAlign w:val="center"/>
            <w:hideMark/>
          </w:tcPr>
          <w:p w:rsidR="00282756" w:rsidRPr="000D10D3" w:rsidRDefault="00282756" w:rsidP="00282756">
            <w:pPr>
              <w:spacing w:line="240" w:lineRule="exact"/>
              <w:jc w:val="center"/>
              <w:rPr>
                <w:color w:val="000000" w:themeColor="text1"/>
                <w:sz w:val="18"/>
                <w:szCs w:val="18"/>
              </w:rPr>
            </w:pPr>
            <w:r w:rsidRPr="000D10D3">
              <w:rPr>
                <w:rFonts w:hint="eastAsia"/>
                <w:color w:val="000000" w:themeColor="text1"/>
                <w:sz w:val="18"/>
                <w:szCs w:val="18"/>
              </w:rPr>
              <w:t>寮生</w:t>
            </w:r>
          </w:p>
        </w:tc>
        <w:tc>
          <w:tcPr>
            <w:tcW w:w="893" w:type="dxa"/>
            <w:tcBorders>
              <w:top w:val="nil"/>
              <w:left w:val="nil"/>
              <w:bottom w:val="nil"/>
              <w:right w:val="single" w:sz="4" w:space="0" w:color="auto"/>
            </w:tcBorders>
            <w:shd w:val="clear" w:color="000000" w:fill="FFFFFF"/>
            <w:noWrap/>
            <w:vAlign w:val="center"/>
            <w:hideMark/>
          </w:tcPr>
          <w:p w:rsidR="00282756" w:rsidRPr="000D10D3" w:rsidRDefault="00282756" w:rsidP="00B648BC">
            <w:pPr>
              <w:spacing w:line="240" w:lineRule="exact"/>
              <w:jc w:val="center"/>
              <w:rPr>
                <w:color w:val="000000" w:themeColor="text1"/>
                <w:sz w:val="18"/>
                <w:szCs w:val="18"/>
              </w:rPr>
            </w:pPr>
            <w:r w:rsidRPr="000D10D3">
              <w:rPr>
                <w:rFonts w:hint="eastAsia"/>
                <w:color w:val="000000" w:themeColor="text1"/>
                <w:sz w:val="18"/>
                <w:szCs w:val="18"/>
              </w:rPr>
              <w:t>当番生</w:t>
            </w:r>
          </w:p>
        </w:tc>
        <w:tc>
          <w:tcPr>
            <w:tcW w:w="950" w:type="dxa"/>
            <w:tcBorders>
              <w:top w:val="nil"/>
              <w:left w:val="nil"/>
              <w:bottom w:val="nil"/>
              <w:right w:val="single" w:sz="4" w:space="0" w:color="auto"/>
            </w:tcBorders>
            <w:shd w:val="clear" w:color="000000" w:fill="FFFFFF"/>
            <w:noWrap/>
            <w:vAlign w:val="center"/>
            <w:hideMark/>
          </w:tcPr>
          <w:p w:rsidR="00282756" w:rsidRPr="000D10D3" w:rsidRDefault="00282756" w:rsidP="00282756">
            <w:pPr>
              <w:spacing w:line="240" w:lineRule="exact"/>
              <w:jc w:val="center"/>
              <w:rPr>
                <w:color w:val="000000" w:themeColor="text1"/>
                <w:sz w:val="18"/>
                <w:szCs w:val="18"/>
              </w:rPr>
            </w:pPr>
            <w:r w:rsidRPr="000D10D3">
              <w:rPr>
                <w:rFonts w:hint="eastAsia"/>
                <w:color w:val="000000" w:themeColor="text1"/>
                <w:sz w:val="18"/>
                <w:szCs w:val="18"/>
              </w:rPr>
              <w:t>計</w:t>
            </w:r>
          </w:p>
        </w:tc>
        <w:tc>
          <w:tcPr>
            <w:tcW w:w="851" w:type="dxa"/>
            <w:tcBorders>
              <w:top w:val="nil"/>
              <w:left w:val="nil"/>
              <w:bottom w:val="nil"/>
              <w:right w:val="single" w:sz="4" w:space="0" w:color="auto"/>
            </w:tcBorders>
            <w:shd w:val="clear" w:color="000000" w:fill="FFFFFF"/>
            <w:noWrap/>
            <w:vAlign w:val="center"/>
            <w:hideMark/>
          </w:tcPr>
          <w:p w:rsidR="00282756" w:rsidRPr="000D10D3" w:rsidRDefault="00282756" w:rsidP="00282756">
            <w:pPr>
              <w:spacing w:line="240" w:lineRule="exact"/>
              <w:jc w:val="center"/>
              <w:rPr>
                <w:color w:val="000000" w:themeColor="text1"/>
                <w:sz w:val="18"/>
                <w:szCs w:val="18"/>
              </w:rPr>
            </w:pPr>
            <w:r w:rsidRPr="000D10D3">
              <w:rPr>
                <w:rFonts w:hint="eastAsia"/>
                <w:color w:val="000000" w:themeColor="text1"/>
                <w:sz w:val="18"/>
                <w:szCs w:val="18"/>
              </w:rPr>
              <w:t>寮生</w:t>
            </w:r>
          </w:p>
        </w:tc>
        <w:tc>
          <w:tcPr>
            <w:tcW w:w="850" w:type="dxa"/>
            <w:tcBorders>
              <w:top w:val="nil"/>
              <w:left w:val="nil"/>
              <w:bottom w:val="nil"/>
              <w:right w:val="single" w:sz="4" w:space="0" w:color="auto"/>
            </w:tcBorders>
            <w:shd w:val="clear" w:color="000000" w:fill="FFFFFF"/>
            <w:noWrap/>
            <w:vAlign w:val="center"/>
            <w:hideMark/>
          </w:tcPr>
          <w:p w:rsidR="00282756" w:rsidRPr="000D10D3" w:rsidRDefault="00B648BC" w:rsidP="00282756">
            <w:pPr>
              <w:spacing w:line="240" w:lineRule="exact"/>
              <w:jc w:val="center"/>
              <w:rPr>
                <w:color w:val="000000" w:themeColor="text1"/>
                <w:sz w:val="18"/>
                <w:szCs w:val="18"/>
              </w:rPr>
            </w:pPr>
            <w:r w:rsidRPr="000D10D3">
              <w:rPr>
                <w:rFonts w:hint="eastAsia"/>
                <w:color w:val="000000" w:themeColor="text1"/>
                <w:sz w:val="18"/>
                <w:szCs w:val="18"/>
              </w:rPr>
              <w:t>当番生</w:t>
            </w:r>
          </w:p>
        </w:tc>
        <w:tc>
          <w:tcPr>
            <w:tcW w:w="891" w:type="dxa"/>
            <w:tcBorders>
              <w:top w:val="nil"/>
              <w:left w:val="nil"/>
              <w:bottom w:val="nil"/>
              <w:right w:val="single" w:sz="4" w:space="0" w:color="auto"/>
            </w:tcBorders>
            <w:shd w:val="clear" w:color="000000" w:fill="FFFFFF"/>
            <w:noWrap/>
            <w:vAlign w:val="center"/>
            <w:hideMark/>
          </w:tcPr>
          <w:p w:rsidR="00282756" w:rsidRPr="000D10D3" w:rsidRDefault="00282756" w:rsidP="00282756">
            <w:pPr>
              <w:spacing w:line="240" w:lineRule="exact"/>
              <w:jc w:val="center"/>
              <w:rPr>
                <w:color w:val="000000" w:themeColor="text1"/>
                <w:sz w:val="18"/>
                <w:szCs w:val="18"/>
              </w:rPr>
            </w:pPr>
            <w:r w:rsidRPr="000D10D3">
              <w:rPr>
                <w:rFonts w:hint="eastAsia"/>
                <w:color w:val="000000" w:themeColor="text1"/>
                <w:sz w:val="18"/>
                <w:szCs w:val="18"/>
              </w:rPr>
              <w:t>計</w:t>
            </w:r>
          </w:p>
        </w:tc>
        <w:tc>
          <w:tcPr>
            <w:tcW w:w="820" w:type="dxa"/>
            <w:tcBorders>
              <w:top w:val="nil"/>
              <w:left w:val="nil"/>
              <w:bottom w:val="nil"/>
              <w:right w:val="single" w:sz="4" w:space="0" w:color="auto"/>
            </w:tcBorders>
            <w:shd w:val="clear" w:color="000000" w:fill="FFFFFF"/>
            <w:noWrap/>
            <w:vAlign w:val="center"/>
            <w:hideMark/>
          </w:tcPr>
          <w:p w:rsidR="00282756" w:rsidRPr="000D10D3" w:rsidRDefault="00282756" w:rsidP="00282756">
            <w:pPr>
              <w:spacing w:line="240" w:lineRule="exact"/>
              <w:jc w:val="center"/>
              <w:rPr>
                <w:color w:val="000000" w:themeColor="text1"/>
                <w:sz w:val="18"/>
                <w:szCs w:val="18"/>
              </w:rPr>
            </w:pPr>
            <w:r w:rsidRPr="000D10D3">
              <w:rPr>
                <w:rFonts w:hint="eastAsia"/>
                <w:color w:val="000000" w:themeColor="text1"/>
                <w:sz w:val="18"/>
                <w:szCs w:val="18"/>
              </w:rPr>
              <w:t>寮生</w:t>
            </w:r>
          </w:p>
        </w:tc>
        <w:tc>
          <w:tcPr>
            <w:tcW w:w="982" w:type="dxa"/>
            <w:tcBorders>
              <w:top w:val="nil"/>
              <w:left w:val="nil"/>
              <w:bottom w:val="nil"/>
              <w:right w:val="single" w:sz="4" w:space="0" w:color="auto"/>
            </w:tcBorders>
            <w:shd w:val="clear" w:color="000000" w:fill="FFFFFF"/>
            <w:noWrap/>
            <w:vAlign w:val="center"/>
            <w:hideMark/>
          </w:tcPr>
          <w:p w:rsidR="00282756" w:rsidRPr="000D10D3" w:rsidRDefault="00B648BC" w:rsidP="00282756">
            <w:pPr>
              <w:spacing w:line="240" w:lineRule="exact"/>
              <w:jc w:val="center"/>
              <w:rPr>
                <w:color w:val="000000" w:themeColor="text1"/>
                <w:sz w:val="18"/>
                <w:szCs w:val="18"/>
              </w:rPr>
            </w:pPr>
            <w:r w:rsidRPr="000D10D3">
              <w:rPr>
                <w:rFonts w:hint="eastAsia"/>
                <w:color w:val="000000" w:themeColor="text1"/>
                <w:sz w:val="18"/>
                <w:szCs w:val="18"/>
              </w:rPr>
              <w:t>当番生</w:t>
            </w:r>
          </w:p>
        </w:tc>
        <w:tc>
          <w:tcPr>
            <w:tcW w:w="993" w:type="dxa"/>
            <w:tcBorders>
              <w:top w:val="nil"/>
              <w:left w:val="nil"/>
              <w:bottom w:val="nil"/>
              <w:right w:val="single" w:sz="4" w:space="0" w:color="auto"/>
            </w:tcBorders>
            <w:shd w:val="clear" w:color="000000" w:fill="FFFFFF"/>
            <w:noWrap/>
            <w:vAlign w:val="center"/>
            <w:hideMark/>
          </w:tcPr>
          <w:p w:rsidR="00282756" w:rsidRPr="000D10D3" w:rsidRDefault="00282756" w:rsidP="00282756">
            <w:pPr>
              <w:spacing w:line="240" w:lineRule="exact"/>
              <w:jc w:val="center"/>
              <w:rPr>
                <w:color w:val="000000" w:themeColor="text1"/>
                <w:sz w:val="18"/>
                <w:szCs w:val="18"/>
              </w:rPr>
            </w:pPr>
            <w:r w:rsidRPr="000D10D3">
              <w:rPr>
                <w:rFonts w:hint="eastAsia"/>
                <w:color w:val="000000" w:themeColor="text1"/>
                <w:sz w:val="18"/>
                <w:szCs w:val="18"/>
              </w:rPr>
              <w:t>計</w:t>
            </w:r>
          </w:p>
        </w:tc>
      </w:tr>
      <w:tr w:rsidR="00ED1ADD" w:rsidRPr="00ED1ADD" w:rsidTr="00282756">
        <w:trPr>
          <w:trHeight w:val="450"/>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４月</w:t>
            </w:r>
          </w:p>
        </w:tc>
        <w:tc>
          <w:tcPr>
            <w:tcW w:w="936"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rFonts w:hint="eastAsia"/>
                <w:color w:val="262626" w:themeColor="text1" w:themeTint="D9"/>
                <w:sz w:val="18"/>
                <w:szCs w:val="18"/>
              </w:rPr>
              <w:t>1</w:t>
            </w:r>
            <w:r w:rsidR="00282756" w:rsidRPr="004E2923">
              <w:rPr>
                <w:rFonts w:hint="eastAsia"/>
                <w:color w:val="262626" w:themeColor="text1" w:themeTint="D9"/>
                <w:sz w:val="18"/>
                <w:szCs w:val="18"/>
              </w:rPr>
              <w:t>,</w:t>
            </w:r>
            <w:r w:rsidRPr="004E2923">
              <w:rPr>
                <w:rFonts w:hint="eastAsia"/>
                <w:color w:val="262626" w:themeColor="text1" w:themeTint="D9"/>
                <w:sz w:val="18"/>
                <w:szCs w:val="18"/>
              </w:rPr>
              <w:t>813</w:t>
            </w:r>
            <w:r w:rsidR="00282756" w:rsidRPr="004E2923">
              <w:rPr>
                <w:rFonts w:hint="eastAsia"/>
                <w:color w:val="262626" w:themeColor="text1" w:themeTint="D9"/>
                <w:sz w:val="18"/>
                <w:szCs w:val="18"/>
              </w:rPr>
              <w:t xml:space="preserve"> </w:t>
            </w:r>
          </w:p>
        </w:tc>
        <w:tc>
          <w:tcPr>
            <w:tcW w:w="893"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173263" w:rsidP="00173263">
            <w:pPr>
              <w:jc w:val="right"/>
              <w:rPr>
                <w:color w:val="262626" w:themeColor="text1" w:themeTint="D9"/>
                <w:sz w:val="18"/>
                <w:szCs w:val="18"/>
              </w:rPr>
            </w:pPr>
            <w:r w:rsidRPr="004E2923">
              <w:rPr>
                <w:color w:val="262626" w:themeColor="text1" w:themeTint="D9"/>
                <w:sz w:val="18"/>
                <w:szCs w:val="18"/>
              </w:rPr>
              <w:t>98</w:t>
            </w:r>
            <w:r w:rsidR="00282756" w:rsidRPr="004E2923">
              <w:rPr>
                <w:rFonts w:hint="eastAsia"/>
                <w:color w:val="262626" w:themeColor="text1" w:themeTint="D9"/>
                <w:sz w:val="18"/>
                <w:szCs w:val="18"/>
              </w:rPr>
              <w:t xml:space="preserve"> </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282756" w:rsidP="00173263">
            <w:pPr>
              <w:jc w:val="right"/>
              <w:rPr>
                <w:color w:val="262626" w:themeColor="text1" w:themeTint="D9"/>
                <w:sz w:val="18"/>
                <w:szCs w:val="18"/>
              </w:rPr>
            </w:pPr>
            <w:r w:rsidRPr="004E2923">
              <w:rPr>
                <w:rFonts w:hint="eastAsia"/>
                <w:color w:val="262626" w:themeColor="text1" w:themeTint="D9"/>
                <w:sz w:val="18"/>
                <w:szCs w:val="18"/>
              </w:rPr>
              <w:t>1,</w:t>
            </w:r>
            <w:r w:rsidR="00173263" w:rsidRPr="004E2923">
              <w:rPr>
                <w:color w:val="262626" w:themeColor="text1" w:themeTint="D9"/>
                <w:sz w:val="18"/>
                <w:szCs w:val="18"/>
              </w:rPr>
              <w:t>911</w:t>
            </w:r>
            <w:r w:rsidRPr="004E2923">
              <w:rPr>
                <w:rFonts w:hint="eastAsia"/>
                <w:color w:val="262626" w:themeColor="text1" w:themeTint="D9"/>
                <w:sz w:val="18"/>
                <w:szCs w:val="18"/>
              </w:rPr>
              <w:t xml:space="preserve">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712</w:t>
            </w:r>
            <w:r w:rsidR="00282756" w:rsidRPr="004E2923">
              <w:rPr>
                <w:rFonts w:hint="eastAsia"/>
                <w:color w:val="262626" w:themeColor="text1" w:themeTint="D9"/>
                <w:sz w:val="18"/>
                <w:szCs w:val="18"/>
              </w:rPr>
              <w:t xml:space="preserve"> </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83</w:t>
            </w:r>
            <w:r w:rsidR="00282756" w:rsidRPr="004E2923">
              <w:rPr>
                <w:rFonts w:hint="eastAsia"/>
                <w:color w:val="262626" w:themeColor="text1" w:themeTint="D9"/>
                <w:sz w:val="18"/>
                <w:szCs w:val="18"/>
              </w:rPr>
              <w:t xml:space="preserve"> </w:t>
            </w:r>
          </w:p>
        </w:tc>
        <w:tc>
          <w:tcPr>
            <w:tcW w:w="891"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795</w:t>
            </w:r>
            <w:r w:rsidR="00282756" w:rsidRPr="004E2923">
              <w:rPr>
                <w:rFonts w:hint="eastAsia"/>
                <w:color w:val="262626" w:themeColor="text1" w:themeTint="D9"/>
                <w:sz w:val="18"/>
                <w:szCs w:val="18"/>
              </w:rPr>
              <w:t xml:space="preserve"> </w:t>
            </w:r>
          </w:p>
        </w:tc>
        <w:tc>
          <w:tcPr>
            <w:tcW w:w="820"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487</w:t>
            </w:r>
            <w:r w:rsidR="00282756" w:rsidRPr="004E2923">
              <w:rPr>
                <w:rFonts w:hint="eastAsia"/>
                <w:color w:val="262626" w:themeColor="text1" w:themeTint="D9"/>
                <w:sz w:val="18"/>
                <w:szCs w:val="18"/>
              </w:rPr>
              <w:t xml:space="preserve"> </w:t>
            </w:r>
          </w:p>
        </w:tc>
        <w:tc>
          <w:tcPr>
            <w:tcW w:w="982"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156</w:t>
            </w:r>
            <w:r w:rsidR="00282756" w:rsidRPr="004E2923">
              <w:rPr>
                <w:rFonts w:hint="eastAsia"/>
                <w:color w:val="262626" w:themeColor="text1" w:themeTint="D9"/>
                <w:sz w:val="18"/>
                <w:szCs w:val="18"/>
              </w:rPr>
              <w:t xml:space="preserve"> </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643</w:t>
            </w:r>
            <w:r w:rsidR="00282756"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５月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rFonts w:hint="eastAsia"/>
                <w:color w:val="262626" w:themeColor="text1" w:themeTint="D9"/>
                <w:sz w:val="18"/>
                <w:szCs w:val="18"/>
              </w:rPr>
              <w:t>2,</w:t>
            </w:r>
            <w:r w:rsidRPr="004E2923">
              <w:rPr>
                <w:color w:val="262626" w:themeColor="text1" w:themeTint="D9"/>
                <w:sz w:val="18"/>
                <w:szCs w:val="18"/>
              </w:rPr>
              <w:t>275</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61</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rsidP="00173263">
            <w:pPr>
              <w:jc w:val="right"/>
              <w:rPr>
                <w:color w:val="262626" w:themeColor="text1" w:themeTint="D9"/>
                <w:sz w:val="18"/>
                <w:szCs w:val="18"/>
              </w:rPr>
            </w:pPr>
            <w:r w:rsidRPr="004E2923">
              <w:rPr>
                <w:color w:val="262626" w:themeColor="text1" w:themeTint="D9"/>
                <w:sz w:val="18"/>
                <w:szCs w:val="18"/>
              </w:rPr>
              <w:t>2</w:t>
            </w:r>
            <w:r w:rsidR="00282756" w:rsidRPr="004E2923">
              <w:rPr>
                <w:rFonts w:hint="eastAsia"/>
                <w:color w:val="262626" w:themeColor="text1" w:themeTint="D9"/>
                <w:sz w:val="18"/>
                <w:szCs w:val="18"/>
              </w:rPr>
              <w:t>,</w:t>
            </w:r>
            <w:r w:rsidRPr="004E2923">
              <w:rPr>
                <w:color w:val="262626" w:themeColor="text1" w:themeTint="D9"/>
                <w:sz w:val="18"/>
                <w:szCs w:val="18"/>
              </w:rPr>
              <w:t>336</w:t>
            </w:r>
            <w:r w:rsidR="00282756"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233</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70</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303</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068</w:t>
            </w:r>
            <w:r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114</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182</w:t>
            </w:r>
            <w:r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６月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color w:val="262626" w:themeColor="text1" w:themeTint="D9"/>
                <w:sz w:val="18"/>
                <w:szCs w:val="18"/>
              </w:rPr>
              <w:t>2</w:t>
            </w:r>
            <w:r w:rsidR="00282756" w:rsidRPr="004E2923">
              <w:rPr>
                <w:rFonts w:hint="eastAsia"/>
                <w:color w:val="262626" w:themeColor="text1" w:themeTint="D9"/>
                <w:sz w:val="18"/>
                <w:szCs w:val="18"/>
              </w:rPr>
              <w:t>,</w:t>
            </w:r>
            <w:r w:rsidRPr="004E2923">
              <w:rPr>
                <w:color w:val="262626" w:themeColor="text1" w:themeTint="D9"/>
                <w:sz w:val="18"/>
                <w:szCs w:val="18"/>
              </w:rPr>
              <w:t>399</w:t>
            </w:r>
            <w:r w:rsidR="00282756"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49</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rsidP="00173263">
            <w:pPr>
              <w:jc w:val="right"/>
              <w:rPr>
                <w:color w:val="262626" w:themeColor="text1" w:themeTint="D9"/>
                <w:sz w:val="18"/>
                <w:szCs w:val="18"/>
              </w:rPr>
            </w:pPr>
            <w:r w:rsidRPr="004E2923">
              <w:rPr>
                <w:color w:val="262626" w:themeColor="text1" w:themeTint="D9"/>
                <w:sz w:val="18"/>
                <w:szCs w:val="18"/>
              </w:rPr>
              <w:t>2</w:t>
            </w:r>
            <w:r w:rsidR="00282756" w:rsidRPr="004E2923">
              <w:rPr>
                <w:rFonts w:hint="eastAsia"/>
                <w:color w:val="262626" w:themeColor="text1" w:themeTint="D9"/>
                <w:sz w:val="18"/>
                <w:szCs w:val="18"/>
              </w:rPr>
              <w:t>,</w:t>
            </w:r>
            <w:r w:rsidRPr="004E2923">
              <w:rPr>
                <w:color w:val="262626" w:themeColor="text1" w:themeTint="D9"/>
                <w:sz w:val="18"/>
                <w:szCs w:val="18"/>
              </w:rPr>
              <w:t>448</w:t>
            </w:r>
            <w:r w:rsidR="00282756"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2,31</w:t>
            </w:r>
            <w:r w:rsidR="00714CD0" w:rsidRPr="004E2923">
              <w:rPr>
                <w:color w:val="262626" w:themeColor="text1" w:themeTint="D9"/>
                <w:sz w:val="18"/>
                <w:szCs w:val="18"/>
              </w:rPr>
              <w:t>3</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57</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2,37</w:t>
            </w:r>
            <w:r w:rsidR="00714CD0" w:rsidRPr="004E2923">
              <w:rPr>
                <w:color w:val="262626" w:themeColor="text1" w:themeTint="D9"/>
                <w:sz w:val="18"/>
                <w:szCs w:val="18"/>
              </w:rPr>
              <w:t>0</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053</w:t>
            </w:r>
            <w:r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116</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169</w:t>
            </w:r>
            <w:r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７月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F0532F">
            <w:pPr>
              <w:jc w:val="right"/>
              <w:rPr>
                <w:color w:val="262626" w:themeColor="text1" w:themeTint="D9"/>
                <w:sz w:val="18"/>
                <w:szCs w:val="18"/>
              </w:rPr>
            </w:pPr>
            <w:r w:rsidRPr="004E2923">
              <w:rPr>
                <w:rFonts w:hint="eastAsia"/>
                <w:color w:val="262626" w:themeColor="text1" w:themeTint="D9"/>
                <w:sz w:val="18"/>
                <w:szCs w:val="18"/>
              </w:rPr>
              <w:t>1,</w:t>
            </w:r>
            <w:r w:rsidR="00F0532F" w:rsidRPr="004E2923">
              <w:rPr>
                <w:color w:val="262626" w:themeColor="text1" w:themeTint="D9"/>
                <w:sz w:val="18"/>
                <w:szCs w:val="18"/>
              </w:rPr>
              <w:t>625</w:t>
            </w:r>
            <w:r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76</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173263">
            <w:pPr>
              <w:jc w:val="right"/>
              <w:rPr>
                <w:color w:val="262626" w:themeColor="text1" w:themeTint="D9"/>
                <w:sz w:val="18"/>
                <w:szCs w:val="18"/>
              </w:rPr>
            </w:pPr>
            <w:r w:rsidRPr="004E2923">
              <w:rPr>
                <w:rFonts w:hint="eastAsia"/>
                <w:color w:val="262626" w:themeColor="text1" w:themeTint="D9"/>
                <w:sz w:val="18"/>
                <w:szCs w:val="18"/>
              </w:rPr>
              <w:t>1,</w:t>
            </w:r>
            <w:r w:rsidR="00173263" w:rsidRPr="004E2923">
              <w:rPr>
                <w:color w:val="262626" w:themeColor="text1" w:themeTint="D9"/>
                <w:sz w:val="18"/>
                <w:szCs w:val="18"/>
              </w:rPr>
              <w:t>701</w:t>
            </w:r>
            <w:r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w:t>
            </w:r>
            <w:r w:rsidR="00714CD0" w:rsidRPr="004E2923">
              <w:rPr>
                <w:color w:val="262626" w:themeColor="text1" w:themeTint="D9"/>
                <w:sz w:val="18"/>
                <w:szCs w:val="18"/>
              </w:rPr>
              <w:t>695</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57</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w:t>
            </w:r>
            <w:r w:rsidR="00714CD0" w:rsidRPr="004E2923">
              <w:rPr>
                <w:color w:val="262626" w:themeColor="text1" w:themeTint="D9"/>
                <w:sz w:val="18"/>
                <w:szCs w:val="18"/>
              </w:rPr>
              <w:t>752</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540</w:t>
            </w:r>
            <w:r w:rsidR="00282756"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106</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646</w:t>
            </w:r>
            <w:r w:rsidR="00282756"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８月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color w:val="262626" w:themeColor="text1" w:themeTint="D9"/>
                <w:sz w:val="18"/>
                <w:szCs w:val="18"/>
              </w:rPr>
              <w:t>1,033</w:t>
            </w:r>
            <w:r w:rsidR="00282756"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58</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rsidP="00173263">
            <w:pPr>
              <w:jc w:val="right"/>
              <w:rPr>
                <w:color w:val="262626" w:themeColor="text1" w:themeTint="D9"/>
                <w:sz w:val="18"/>
                <w:szCs w:val="18"/>
              </w:rPr>
            </w:pPr>
            <w:r w:rsidRPr="004E2923">
              <w:rPr>
                <w:color w:val="262626" w:themeColor="text1" w:themeTint="D9"/>
                <w:sz w:val="18"/>
                <w:szCs w:val="18"/>
              </w:rPr>
              <w:t>1,091</w:t>
            </w:r>
            <w:r w:rsidR="00282756"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765</w:t>
            </w:r>
            <w:r w:rsidR="00282756"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84</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849</w:t>
            </w:r>
            <w:r w:rsidR="00282756"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736</w:t>
            </w:r>
            <w:r w:rsidR="00282756"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83</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819</w:t>
            </w:r>
            <w:r w:rsidR="00282756"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９月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color w:val="262626" w:themeColor="text1" w:themeTint="D9"/>
                <w:sz w:val="18"/>
                <w:szCs w:val="18"/>
              </w:rPr>
              <w:t>2</w:t>
            </w:r>
            <w:r w:rsidR="00282756" w:rsidRPr="004E2923">
              <w:rPr>
                <w:rFonts w:hint="eastAsia"/>
                <w:color w:val="262626" w:themeColor="text1" w:themeTint="D9"/>
                <w:sz w:val="18"/>
                <w:szCs w:val="18"/>
              </w:rPr>
              <w:t>,</w:t>
            </w:r>
            <w:r w:rsidRPr="004E2923">
              <w:rPr>
                <w:color w:val="262626" w:themeColor="text1" w:themeTint="D9"/>
                <w:sz w:val="18"/>
                <w:szCs w:val="18"/>
              </w:rPr>
              <w:t>162</w:t>
            </w:r>
            <w:r w:rsidR="00282756"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58</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rsidP="00173263">
            <w:pPr>
              <w:jc w:val="right"/>
              <w:rPr>
                <w:color w:val="262626" w:themeColor="text1" w:themeTint="D9"/>
                <w:sz w:val="18"/>
                <w:szCs w:val="18"/>
              </w:rPr>
            </w:pPr>
            <w:r w:rsidRPr="004E2923">
              <w:rPr>
                <w:color w:val="262626" w:themeColor="text1" w:themeTint="D9"/>
                <w:sz w:val="18"/>
                <w:szCs w:val="18"/>
              </w:rPr>
              <w:t>2</w:t>
            </w:r>
            <w:r w:rsidR="00282756" w:rsidRPr="004E2923">
              <w:rPr>
                <w:rFonts w:hint="eastAsia"/>
                <w:color w:val="262626" w:themeColor="text1" w:themeTint="D9"/>
                <w:sz w:val="18"/>
                <w:szCs w:val="18"/>
              </w:rPr>
              <w:t>,</w:t>
            </w:r>
            <w:r w:rsidRPr="004E2923">
              <w:rPr>
                <w:color w:val="262626" w:themeColor="text1" w:themeTint="D9"/>
                <w:sz w:val="18"/>
                <w:szCs w:val="18"/>
              </w:rPr>
              <w:t>220</w:t>
            </w:r>
            <w:r w:rsidR="00282756"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984</w:t>
            </w:r>
            <w:r w:rsidR="00282756"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28</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012</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710</w:t>
            </w:r>
            <w:r w:rsidR="00282756"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72</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782</w:t>
            </w:r>
            <w:r w:rsidR="00282756"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１０月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F0532F">
            <w:pPr>
              <w:jc w:val="right"/>
              <w:rPr>
                <w:color w:val="262626" w:themeColor="text1" w:themeTint="D9"/>
                <w:sz w:val="18"/>
                <w:szCs w:val="18"/>
              </w:rPr>
            </w:pPr>
            <w:r w:rsidRPr="004E2923">
              <w:rPr>
                <w:rFonts w:hint="eastAsia"/>
                <w:color w:val="262626" w:themeColor="text1" w:themeTint="D9"/>
                <w:sz w:val="18"/>
                <w:szCs w:val="18"/>
              </w:rPr>
              <w:t>1,</w:t>
            </w:r>
            <w:r w:rsidR="00F0532F" w:rsidRPr="004E2923">
              <w:rPr>
                <w:color w:val="262626" w:themeColor="text1" w:themeTint="D9"/>
                <w:sz w:val="18"/>
                <w:szCs w:val="18"/>
              </w:rPr>
              <w:t>865</w:t>
            </w:r>
            <w:r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35</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173263">
            <w:pPr>
              <w:jc w:val="right"/>
              <w:rPr>
                <w:color w:val="262626" w:themeColor="text1" w:themeTint="D9"/>
                <w:sz w:val="18"/>
                <w:szCs w:val="18"/>
              </w:rPr>
            </w:pPr>
            <w:r w:rsidRPr="004E2923">
              <w:rPr>
                <w:rFonts w:hint="eastAsia"/>
                <w:color w:val="262626" w:themeColor="text1" w:themeTint="D9"/>
                <w:sz w:val="18"/>
                <w:szCs w:val="18"/>
              </w:rPr>
              <w:t>1,</w:t>
            </w:r>
            <w:r w:rsidR="00173263" w:rsidRPr="004E2923">
              <w:rPr>
                <w:color w:val="262626" w:themeColor="text1" w:themeTint="D9"/>
                <w:sz w:val="18"/>
                <w:szCs w:val="18"/>
              </w:rPr>
              <w:t>900</w:t>
            </w:r>
            <w:r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162</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49</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211</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141</w:t>
            </w:r>
            <w:r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71</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212</w:t>
            </w:r>
            <w:r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１１月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color w:val="262626" w:themeColor="text1" w:themeTint="D9"/>
                <w:sz w:val="18"/>
                <w:szCs w:val="18"/>
              </w:rPr>
              <w:t>2</w:t>
            </w:r>
            <w:r w:rsidR="00282756" w:rsidRPr="004E2923">
              <w:rPr>
                <w:rFonts w:hint="eastAsia"/>
                <w:color w:val="262626" w:themeColor="text1" w:themeTint="D9"/>
                <w:sz w:val="18"/>
                <w:szCs w:val="18"/>
              </w:rPr>
              <w:t>,</w:t>
            </w:r>
            <w:r w:rsidRPr="004E2923">
              <w:rPr>
                <w:color w:val="262626" w:themeColor="text1" w:themeTint="D9"/>
                <w:sz w:val="18"/>
                <w:szCs w:val="18"/>
              </w:rPr>
              <w:t>297</w:t>
            </w:r>
            <w:r w:rsidR="00282756"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65</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rsidP="00173263">
            <w:pPr>
              <w:jc w:val="right"/>
              <w:rPr>
                <w:color w:val="262626" w:themeColor="text1" w:themeTint="D9"/>
                <w:sz w:val="18"/>
                <w:szCs w:val="18"/>
              </w:rPr>
            </w:pPr>
            <w:r w:rsidRPr="004E2923">
              <w:rPr>
                <w:color w:val="262626" w:themeColor="text1" w:themeTint="D9"/>
                <w:sz w:val="18"/>
                <w:szCs w:val="18"/>
              </w:rPr>
              <w:t>2</w:t>
            </w:r>
            <w:r w:rsidR="00282756" w:rsidRPr="004E2923">
              <w:rPr>
                <w:rFonts w:hint="eastAsia"/>
                <w:color w:val="262626" w:themeColor="text1" w:themeTint="D9"/>
                <w:sz w:val="18"/>
                <w:szCs w:val="18"/>
              </w:rPr>
              <w:t>,</w:t>
            </w:r>
            <w:r w:rsidRPr="004E2923">
              <w:rPr>
                <w:color w:val="262626" w:themeColor="text1" w:themeTint="D9"/>
                <w:sz w:val="18"/>
                <w:szCs w:val="18"/>
              </w:rPr>
              <w:t>362</w:t>
            </w:r>
            <w:r w:rsidR="00282756"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112</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41</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2,1</w:t>
            </w:r>
            <w:r w:rsidR="00714CD0" w:rsidRPr="004E2923">
              <w:rPr>
                <w:color w:val="262626" w:themeColor="text1" w:themeTint="D9"/>
                <w:sz w:val="18"/>
                <w:szCs w:val="18"/>
              </w:rPr>
              <w:t>53</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056</w:t>
            </w:r>
            <w:r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90</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146</w:t>
            </w:r>
            <w:r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１２月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F0532F">
            <w:pPr>
              <w:jc w:val="right"/>
              <w:rPr>
                <w:color w:val="262626" w:themeColor="text1" w:themeTint="D9"/>
                <w:sz w:val="18"/>
                <w:szCs w:val="18"/>
              </w:rPr>
            </w:pPr>
            <w:r w:rsidRPr="004E2923">
              <w:rPr>
                <w:rFonts w:hint="eastAsia"/>
                <w:color w:val="262626" w:themeColor="text1" w:themeTint="D9"/>
                <w:sz w:val="18"/>
                <w:szCs w:val="18"/>
              </w:rPr>
              <w:t>1,</w:t>
            </w:r>
            <w:r w:rsidR="00F0532F" w:rsidRPr="004E2923">
              <w:rPr>
                <w:color w:val="262626" w:themeColor="text1" w:themeTint="D9"/>
                <w:sz w:val="18"/>
                <w:szCs w:val="18"/>
              </w:rPr>
              <w:t>875</w:t>
            </w:r>
            <w:r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27</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173263">
            <w:pPr>
              <w:jc w:val="right"/>
              <w:rPr>
                <w:color w:val="262626" w:themeColor="text1" w:themeTint="D9"/>
                <w:sz w:val="18"/>
                <w:szCs w:val="18"/>
              </w:rPr>
            </w:pPr>
            <w:r w:rsidRPr="004E2923">
              <w:rPr>
                <w:rFonts w:hint="eastAsia"/>
                <w:color w:val="262626" w:themeColor="text1" w:themeTint="D9"/>
                <w:sz w:val="18"/>
                <w:szCs w:val="18"/>
              </w:rPr>
              <w:t>1,</w:t>
            </w:r>
            <w:r w:rsidR="00173263" w:rsidRPr="004E2923">
              <w:rPr>
                <w:color w:val="262626" w:themeColor="text1" w:themeTint="D9"/>
                <w:sz w:val="18"/>
                <w:szCs w:val="18"/>
              </w:rPr>
              <w:t>902</w:t>
            </w:r>
            <w:r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w:t>
            </w:r>
            <w:r w:rsidR="00714CD0" w:rsidRPr="004E2923">
              <w:rPr>
                <w:color w:val="262626" w:themeColor="text1" w:themeTint="D9"/>
                <w:sz w:val="18"/>
                <w:szCs w:val="18"/>
              </w:rPr>
              <w:t>655</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57</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rFonts w:hint="eastAsia"/>
                <w:color w:val="262626" w:themeColor="text1" w:themeTint="D9"/>
                <w:sz w:val="18"/>
                <w:szCs w:val="18"/>
              </w:rPr>
              <w:t>1,</w:t>
            </w:r>
            <w:r w:rsidRPr="004E2923">
              <w:rPr>
                <w:color w:val="262626" w:themeColor="text1" w:themeTint="D9"/>
                <w:sz w:val="18"/>
                <w:szCs w:val="18"/>
              </w:rPr>
              <w:t>712</w:t>
            </w:r>
            <w:r w:rsidR="00282756"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473</w:t>
            </w:r>
            <w:r w:rsidR="00282756"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80</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553</w:t>
            </w:r>
            <w:r w:rsidR="00282756"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１月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F0532F">
            <w:pPr>
              <w:jc w:val="right"/>
              <w:rPr>
                <w:color w:val="262626" w:themeColor="text1" w:themeTint="D9"/>
                <w:sz w:val="18"/>
                <w:szCs w:val="18"/>
              </w:rPr>
            </w:pPr>
            <w:r w:rsidRPr="004E2923">
              <w:rPr>
                <w:rFonts w:hint="eastAsia"/>
                <w:color w:val="262626" w:themeColor="text1" w:themeTint="D9"/>
                <w:sz w:val="18"/>
                <w:szCs w:val="18"/>
              </w:rPr>
              <w:t>1,</w:t>
            </w:r>
            <w:r w:rsidR="00F0532F" w:rsidRPr="004E2923">
              <w:rPr>
                <w:color w:val="262626" w:themeColor="text1" w:themeTint="D9"/>
                <w:sz w:val="18"/>
                <w:szCs w:val="18"/>
              </w:rPr>
              <w:t>642</w:t>
            </w:r>
            <w:r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60</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173263">
            <w:pPr>
              <w:jc w:val="right"/>
              <w:rPr>
                <w:color w:val="262626" w:themeColor="text1" w:themeTint="D9"/>
                <w:sz w:val="18"/>
                <w:szCs w:val="18"/>
              </w:rPr>
            </w:pPr>
            <w:r w:rsidRPr="004E2923">
              <w:rPr>
                <w:rFonts w:hint="eastAsia"/>
                <w:color w:val="262626" w:themeColor="text1" w:themeTint="D9"/>
                <w:sz w:val="18"/>
                <w:szCs w:val="18"/>
              </w:rPr>
              <w:t>1,</w:t>
            </w:r>
            <w:r w:rsidR="00173263" w:rsidRPr="004E2923">
              <w:rPr>
                <w:color w:val="262626" w:themeColor="text1" w:themeTint="D9"/>
                <w:sz w:val="18"/>
                <w:szCs w:val="18"/>
              </w:rPr>
              <w:t>702</w:t>
            </w:r>
            <w:r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w:t>
            </w:r>
            <w:r w:rsidR="00714CD0" w:rsidRPr="004E2923">
              <w:rPr>
                <w:color w:val="262626" w:themeColor="text1" w:themeTint="D9"/>
                <w:sz w:val="18"/>
                <w:szCs w:val="18"/>
              </w:rPr>
              <w:t>796</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57</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1,8</w:t>
            </w:r>
            <w:r w:rsidR="00714CD0" w:rsidRPr="004E2923">
              <w:rPr>
                <w:color w:val="262626" w:themeColor="text1" w:themeTint="D9"/>
                <w:sz w:val="18"/>
                <w:szCs w:val="18"/>
              </w:rPr>
              <w:t>53</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543</w:t>
            </w:r>
            <w:r w:rsidR="00282756"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99</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color w:val="262626" w:themeColor="text1" w:themeTint="D9"/>
                <w:sz w:val="18"/>
                <w:szCs w:val="18"/>
              </w:rPr>
              <w:t>1</w:t>
            </w:r>
            <w:r w:rsidR="00282756" w:rsidRPr="004E2923">
              <w:rPr>
                <w:rFonts w:hint="eastAsia"/>
                <w:color w:val="262626" w:themeColor="text1" w:themeTint="D9"/>
                <w:sz w:val="18"/>
                <w:szCs w:val="18"/>
              </w:rPr>
              <w:t>,</w:t>
            </w:r>
            <w:r w:rsidRPr="004E2923">
              <w:rPr>
                <w:color w:val="262626" w:themeColor="text1" w:themeTint="D9"/>
                <w:sz w:val="18"/>
                <w:szCs w:val="18"/>
              </w:rPr>
              <w:t>642</w:t>
            </w:r>
            <w:r w:rsidR="00282756"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２月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color w:val="262626" w:themeColor="text1" w:themeTint="D9"/>
                <w:sz w:val="18"/>
                <w:szCs w:val="18"/>
              </w:rPr>
              <w:t>1,759</w:t>
            </w:r>
            <w:r w:rsidR="00282756"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17</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173263">
            <w:pPr>
              <w:jc w:val="right"/>
              <w:rPr>
                <w:color w:val="262626" w:themeColor="text1" w:themeTint="D9"/>
                <w:sz w:val="18"/>
                <w:szCs w:val="18"/>
              </w:rPr>
            </w:pPr>
            <w:r w:rsidRPr="004E2923">
              <w:rPr>
                <w:rFonts w:hint="eastAsia"/>
                <w:color w:val="262626" w:themeColor="text1" w:themeTint="D9"/>
                <w:sz w:val="18"/>
                <w:szCs w:val="18"/>
              </w:rPr>
              <w:t>1,</w:t>
            </w:r>
            <w:r w:rsidR="00173263" w:rsidRPr="004E2923">
              <w:rPr>
                <w:color w:val="262626" w:themeColor="text1" w:themeTint="D9"/>
                <w:sz w:val="18"/>
                <w:szCs w:val="18"/>
              </w:rPr>
              <w:t>776</w:t>
            </w:r>
            <w:r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w:t>
            </w:r>
            <w:r w:rsidR="00714CD0" w:rsidRPr="004E2923">
              <w:rPr>
                <w:color w:val="262626" w:themeColor="text1" w:themeTint="D9"/>
                <w:sz w:val="18"/>
                <w:szCs w:val="18"/>
              </w:rPr>
              <w:t>513</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79</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w:t>
            </w:r>
            <w:r w:rsidR="00714CD0" w:rsidRPr="004E2923">
              <w:rPr>
                <w:color w:val="262626" w:themeColor="text1" w:themeTint="D9"/>
                <w:sz w:val="18"/>
                <w:szCs w:val="18"/>
              </w:rPr>
              <w:t>592</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w:t>
            </w:r>
            <w:r w:rsidR="00714CD0" w:rsidRPr="004E2923">
              <w:rPr>
                <w:color w:val="262626" w:themeColor="text1" w:themeTint="D9"/>
                <w:sz w:val="18"/>
                <w:szCs w:val="18"/>
              </w:rPr>
              <w:t>460</w:t>
            </w:r>
            <w:r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72</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rFonts w:hint="eastAsia"/>
                <w:color w:val="262626" w:themeColor="text1" w:themeTint="D9"/>
                <w:sz w:val="18"/>
                <w:szCs w:val="18"/>
              </w:rPr>
              <w:t>1,</w:t>
            </w:r>
            <w:r w:rsidRPr="004E2923">
              <w:rPr>
                <w:color w:val="262626" w:themeColor="text1" w:themeTint="D9"/>
                <w:sz w:val="18"/>
                <w:szCs w:val="18"/>
              </w:rPr>
              <w:t>532</w:t>
            </w:r>
            <w:r w:rsidR="00282756" w:rsidRPr="004E2923">
              <w:rPr>
                <w:rFonts w:hint="eastAsia"/>
                <w:color w:val="262626" w:themeColor="text1" w:themeTint="D9"/>
                <w:sz w:val="18"/>
                <w:szCs w:val="18"/>
              </w:rPr>
              <w:t xml:space="preserve"> </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３月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color w:val="262626" w:themeColor="text1" w:themeTint="D9"/>
                <w:sz w:val="18"/>
                <w:szCs w:val="18"/>
              </w:rPr>
              <w:t>1,346</w:t>
            </w:r>
            <w:r w:rsidR="00282756"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26</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rsidP="00173263">
            <w:pPr>
              <w:jc w:val="right"/>
              <w:rPr>
                <w:color w:val="262626" w:themeColor="text1" w:themeTint="D9"/>
                <w:sz w:val="18"/>
                <w:szCs w:val="18"/>
              </w:rPr>
            </w:pPr>
            <w:r w:rsidRPr="004E2923">
              <w:rPr>
                <w:color w:val="262626" w:themeColor="text1" w:themeTint="D9"/>
                <w:sz w:val="18"/>
                <w:szCs w:val="18"/>
              </w:rPr>
              <w:t>1,372</w:t>
            </w:r>
            <w:r w:rsidR="00282756"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1,</w:t>
            </w:r>
            <w:r w:rsidR="00714CD0" w:rsidRPr="004E2923">
              <w:rPr>
                <w:color w:val="262626" w:themeColor="text1" w:themeTint="D9"/>
                <w:sz w:val="18"/>
                <w:szCs w:val="18"/>
              </w:rPr>
              <w:t>088</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57</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714CD0">
            <w:pPr>
              <w:jc w:val="right"/>
              <w:rPr>
                <w:color w:val="262626" w:themeColor="text1" w:themeTint="D9"/>
                <w:sz w:val="18"/>
                <w:szCs w:val="18"/>
              </w:rPr>
            </w:pPr>
            <w:r w:rsidRPr="004E2923">
              <w:rPr>
                <w:rFonts w:hint="eastAsia"/>
                <w:color w:val="262626" w:themeColor="text1" w:themeTint="D9"/>
                <w:sz w:val="18"/>
                <w:szCs w:val="18"/>
              </w:rPr>
              <w:t>1,</w:t>
            </w:r>
            <w:r w:rsidRPr="004E2923">
              <w:rPr>
                <w:color w:val="262626" w:themeColor="text1" w:themeTint="D9"/>
                <w:sz w:val="18"/>
                <w:szCs w:val="18"/>
              </w:rPr>
              <w:t>145</w:t>
            </w:r>
            <w:r w:rsidR="00282756"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pPr>
              <w:jc w:val="left"/>
              <w:rPr>
                <w:color w:val="262626" w:themeColor="text1" w:themeTint="D9"/>
                <w:sz w:val="18"/>
                <w:szCs w:val="18"/>
              </w:rPr>
            </w:pPr>
            <w:r w:rsidRPr="004E2923">
              <w:rPr>
                <w:rFonts w:hint="eastAsia"/>
                <w:color w:val="262626" w:themeColor="text1" w:themeTint="D9"/>
                <w:sz w:val="18"/>
                <w:szCs w:val="18"/>
              </w:rPr>
              <w:t xml:space="preserve">　</w:t>
            </w:r>
            <w:r w:rsidR="00CD3EAE">
              <w:rPr>
                <w:rFonts w:hint="eastAsia"/>
                <w:color w:val="262626" w:themeColor="text1" w:themeTint="D9"/>
                <w:sz w:val="18"/>
                <w:szCs w:val="18"/>
              </w:rPr>
              <w:t xml:space="preserve"> 999</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pPr>
              <w:rPr>
                <w:color w:val="262626" w:themeColor="text1" w:themeTint="D9"/>
                <w:sz w:val="18"/>
                <w:szCs w:val="18"/>
              </w:rPr>
            </w:pPr>
            <w:r w:rsidRPr="004E2923">
              <w:rPr>
                <w:rFonts w:hint="eastAsia"/>
                <w:color w:val="262626" w:themeColor="text1" w:themeTint="D9"/>
                <w:sz w:val="18"/>
                <w:szCs w:val="18"/>
              </w:rPr>
              <w:t xml:space="preserve">　</w:t>
            </w:r>
            <w:r w:rsidR="00CD3EAE">
              <w:rPr>
                <w:rFonts w:hint="eastAsia"/>
                <w:color w:val="262626" w:themeColor="text1" w:themeTint="D9"/>
                <w:sz w:val="18"/>
                <w:szCs w:val="18"/>
              </w:rPr>
              <w:t xml:space="preserve"> </w:t>
            </w:r>
            <w:r w:rsidR="00CD3EAE">
              <w:rPr>
                <w:color w:val="262626" w:themeColor="text1" w:themeTint="D9"/>
                <w:sz w:val="18"/>
                <w:szCs w:val="18"/>
              </w:rPr>
              <w:t xml:space="preserve">   49</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pPr>
              <w:rPr>
                <w:color w:val="262626" w:themeColor="text1" w:themeTint="D9"/>
                <w:sz w:val="18"/>
                <w:szCs w:val="18"/>
              </w:rPr>
            </w:pPr>
            <w:r w:rsidRPr="004E2923">
              <w:rPr>
                <w:rFonts w:hint="eastAsia"/>
                <w:color w:val="262626" w:themeColor="text1" w:themeTint="D9"/>
                <w:sz w:val="18"/>
                <w:szCs w:val="18"/>
              </w:rPr>
              <w:t xml:space="preserve">　</w:t>
            </w:r>
            <w:r w:rsidR="00CD3EAE">
              <w:rPr>
                <w:rFonts w:hint="eastAsia"/>
                <w:color w:val="262626" w:themeColor="text1" w:themeTint="D9"/>
                <w:sz w:val="18"/>
                <w:szCs w:val="18"/>
              </w:rPr>
              <w:t xml:space="preserve">　</w:t>
            </w:r>
            <w:r w:rsidR="00CD3EAE">
              <w:rPr>
                <w:rFonts w:hint="eastAsia"/>
                <w:color w:val="262626" w:themeColor="text1" w:themeTint="D9"/>
                <w:sz w:val="18"/>
                <w:szCs w:val="18"/>
              </w:rPr>
              <w:t>1,048</w:t>
            </w:r>
          </w:p>
        </w:tc>
      </w:tr>
      <w:tr w:rsidR="00ED1ADD" w:rsidRPr="00ED1ADD" w:rsidTr="00282756">
        <w:trPr>
          <w:trHeight w:val="4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rsidR="00282756" w:rsidRPr="000D10D3" w:rsidRDefault="00282756">
            <w:pPr>
              <w:jc w:val="center"/>
              <w:rPr>
                <w:color w:val="000000" w:themeColor="text1"/>
                <w:sz w:val="18"/>
                <w:szCs w:val="18"/>
              </w:rPr>
            </w:pPr>
            <w:r w:rsidRPr="000D10D3">
              <w:rPr>
                <w:rFonts w:hint="eastAsia"/>
                <w:color w:val="000000" w:themeColor="text1"/>
                <w:sz w:val="18"/>
                <w:szCs w:val="18"/>
              </w:rPr>
              <w:t>計</w:t>
            </w:r>
          </w:p>
        </w:tc>
        <w:tc>
          <w:tcPr>
            <w:tcW w:w="936" w:type="dxa"/>
            <w:tcBorders>
              <w:top w:val="nil"/>
              <w:left w:val="nil"/>
              <w:bottom w:val="single" w:sz="4" w:space="0" w:color="auto"/>
              <w:right w:val="single" w:sz="4" w:space="0" w:color="auto"/>
            </w:tcBorders>
            <w:shd w:val="clear" w:color="000000" w:fill="FFFFFF"/>
            <w:noWrap/>
            <w:vAlign w:val="center"/>
            <w:hideMark/>
          </w:tcPr>
          <w:p w:rsidR="00282756" w:rsidRPr="004E2923" w:rsidRDefault="00F0532F" w:rsidP="00F0532F">
            <w:pPr>
              <w:jc w:val="right"/>
              <w:rPr>
                <w:color w:val="262626" w:themeColor="text1" w:themeTint="D9"/>
                <w:sz w:val="18"/>
                <w:szCs w:val="18"/>
              </w:rPr>
            </w:pPr>
            <w:r w:rsidRPr="004E2923">
              <w:rPr>
                <w:color w:val="262626" w:themeColor="text1" w:themeTint="D9"/>
                <w:sz w:val="18"/>
                <w:szCs w:val="18"/>
              </w:rPr>
              <w:t>22</w:t>
            </w:r>
            <w:r w:rsidR="00282756" w:rsidRPr="004E2923">
              <w:rPr>
                <w:rFonts w:hint="eastAsia"/>
                <w:color w:val="262626" w:themeColor="text1" w:themeTint="D9"/>
                <w:sz w:val="18"/>
                <w:szCs w:val="18"/>
              </w:rPr>
              <w:t>,</w:t>
            </w:r>
            <w:r w:rsidRPr="004E2923">
              <w:rPr>
                <w:color w:val="262626" w:themeColor="text1" w:themeTint="D9"/>
                <w:sz w:val="18"/>
                <w:szCs w:val="18"/>
              </w:rPr>
              <w:t>091</w:t>
            </w:r>
            <w:r w:rsidR="00282756" w:rsidRPr="004E2923">
              <w:rPr>
                <w:rFonts w:hint="eastAsia"/>
                <w:color w:val="262626" w:themeColor="text1" w:themeTint="D9"/>
                <w:sz w:val="18"/>
                <w:szCs w:val="18"/>
              </w:rPr>
              <w:t xml:space="preserve"> </w:t>
            </w:r>
          </w:p>
        </w:tc>
        <w:tc>
          <w:tcPr>
            <w:tcW w:w="893"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pPr>
              <w:jc w:val="right"/>
              <w:rPr>
                <w:color w:val="262626" w:themeColor="text1" w:themeTint="D9"/>
                <w:sz w:val="18"/>
                <w:szCs w:val="18"/>
              </w:rPr>
            </w:pPr>
            <w:r w:rsidRPr="004E2923">
              <w:rPr>
                <w:color w:val="262626" w:themeColor="text1" w:themeTint="D9"/>
                <w:sz w:val="18"/>
                <w:szCs w:val="18"/>
              </w:rPr>
              <w:t>630</w:t>
            </w:r>
            <w:r w:rsidR="00282756" w:rsidRPr="004E2923">
              <w:rPr>
                <w:rFonts w:hint="eastAsia"/>
                <w:color w:val="262626" w:themeColor="text1" w:themeTint="D9"/>
                <w:sz w:val="18"/>
                <w:szCs w:val="18"/>
              </w:rPr>
              <w:t xml:space="preserve"> </w:t>
            </w:r>
          </w:p>
        </w:tc>
        <w:tc>
          <w:tcPr>
            <w:tcW w:w="950" w:type="dxa"/>
            <w:tcBorders>
              <w:top w:val="nil"/>
              <w:left w:val="nil"/>
              <w:bottom w:val="single" w:sz="4" w:space="0" w:color="auto"/>
              <w:right w:val="single" w:sz="4" w:space="0" w:color="auto"/>
            </w:tcBorders>
            <w:shd w:val="clear" w:color="000000" w:fill="FFFFFF"/>
            <w:noWrap/>
            <w:vAlign w:val="center"/>
            <w:hideMark/>
          </w:tcPr>
          <w:p w:rsidR="00282756" w:rsidRPr="004E2923" w:rsidRDefault="00173263" w:rsidP="00173263">
            <w:pPr>
              <w:jc w:val="right"/>
              <w:rPr>
                <w:color w:val="262626" w:themeColor="text1" w:themeTint="D9"/>
                <w:sz w:val="18"/>
                <w:szCs w:val="18"/>
              </w:rPr>
            </w:pPr>
            <w:r w:rsidRPr="004E2923">
              <w:rPr>
                <w:color w:val="262626" w:themeColor="text1" w:themeTint="D9"/>
                <w:sz w:val="18"/>
                <w:szCs w:val="18"/>
              </w:rPr>
              <w:t>22</w:t>
            </w:r>
            <w:r w:rsidR="00282756" w:rsidRPr="004E2923">
              <w:rPr>
                <w:rFonts w:hint="eastAsia"/>
                <w:color w:val="262626" w:themeColor="text1" w:themeTint="D9"/>
                <w:sz w:val="18"/>
                <w:szCs w:val="18"/>
              </w:rPr>
              <w:t>,</w:t>
            </w:r>
            <w:r w:rsidRPr="004E2923">
              <w:rPr>
                <w:color w:val="262626" w:themeColor="text1" w:themeTint="D9"/>
                <w:sz w:val="18"/>
                <w:szCs w:val="18"/>
              </w:rPr>
              <w:t>721</w:t>
            </w:r>
            <w:r w:rsidR="00282756" w:rsidRPr="004E2923">
              <w:rPr>
                <w:rFonts w:hint="eastAsia"/>
                <w:color w:val="262626" w:themeColor="text1" w:themeTint="D9"/>
                <w:sz w:val="18"/>
                <w:szCs w:val="18"/>
              </w:rPr>
              <w:t xml:space="preserve"> </w:t>
            </w:r>
          </w:p>
        </w:tc>
        <w:tc>
          <w:tcPr>
            <w:tcW w:w="85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1</w:t>
            </w:r>
            <w:r w:rsidRPr="004E2923">
              <w:rPr>
                <w:rFonts w:hint="eastAsia"/>
                <w:color w:val="262626" w:themeColor="text1" w:themeTint="D9"/>
                <w:sz w:val="18"/>
                <w:szCs w:val="18"/>
              </w:rPr>
              <w:t>,</w:t>
            </w:r>
            <w:r w:rsidR="00714CD0" w:rsidRPr="004E2923">
              <w:rPr>
                <w:color w:val="262626" w:themeColor="text1" w:themeTint="D9"/>
                <w:sz w:val="18"/>
                <w:szCs w:val="18"/>
              </w:rPr>
              <w:t>028</w:t>
            </w:r>
            <w:r w:rsidRPr="004E2923">
              <w:rPr>
                <w:rFonts w:hint="eastAsia"/>
                <w:color w:val="262626" w:themeColor="text1" w:themeTint="D9"/>
                <w:sz w:val="18"/>
                <w:szCs w:val="18"/>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pPr>
              <w:jc w:val="right"/>
              <w:rPr>
                <w:color w:val="262626" w:themeColor="text1" w:themeTint="D9"/>
                <w:sz w:val="18"/>
                <w:szCs w:val="18"/>
              </w:rPr>
            </w:pPr>
            <w:r w:rsidRPr="004E2923">
              <w:rPr>
                <w:color w:val="262626" w:themeColor="text1" w:themeTint="D9"/>
                <w:sz w:val="18"/>
                <w:szCs w:val="18"/>
              </w:rPr>
              <w:t>719</w:t>
            </w:r>
            <w:r w:rsidR="00282756" w:rsidRPr="004E2923">
              <w:rPr>
                <w:rFonts w:hint="eastAsia"/>
                <w:color w:val="262626" w:themeColor="text1" w:themeTint="D9"/>
                <w:sz w:val="18"/>
                <w:szCs w:val="18"/>
              </w:rPr>
              <w:t xml:space="preserve"> </w:t>
            </w:r>
          </w:p>
        </w:tc>
        <w:tc>
          <w:tcPr>
            <w:tcW w:w="891" w:type="dxa"/>
            <w:tcBorders>
              <w:top w:val="nil"/>
              <w:left w:val="nil"/>
              <w:bottom w:val="single" w:sz="4" w:space="0" w:color="auto"/>
              <w:right w:val="single" w:sz="4" w:space="0" w:color="auto"/>
            </w:tcBorders>
            <w:shd w:val="clear" w:color="000000" w:fill="FFFFFF"/>
            <w:noWrap/>
            <w:vAlign w:val="center"/>
            <w:hideMark/>
          </w:tcPr>
          <w:p w:rsidR="00282756" w:rsidRPr="004E2923" w:rsidRDefault="00282756" w:rsidP="00714CD0">
            <w:pPr>
              <w:jc w:val="right"/>
              <w:rPr>
                <w:color w:val="262626" w:themeColor="text1" w:themeTint="D9"/>
                <w:sz w:val="18"/>
                <w:szCs w:val="18"/>
              </w:rPr>
            </w:pPr>
            <w:r w:rsidRPr="004E2923">
              <w:rPr>
                <w:rFonts w:hint="eastAsia"/>
                <w:color w:val="262626" w:themeColor="text1" w:themeTint="D9"/>
                <w:sz w:val="18"/>
                <w:szCs w:val="18"/>
              </w:rPr>
              <w:t>2</w:t>
            </w:r>
            <w:r w:rsidR="00714CD0" w:rsidRPr="004E2923">
              <w:rPr>
                <w:color w:val="262626" w:themeColor="text1" w:themeTint="D9"/>
                <w:sz w:val="18"/>
                <w:szCs w:val="18"/>
              </w:rPr>
              <w:t>1</w:t>
            </w:r>
            <w:r w:rsidRPr="004E2923">
              <w:rPr>
                <w:rFonts w:hint="eastAsia"/>
                <w:color w:val="262626" w:themeColor="text1" w:themeTint="D9"/>
                <w:sz w:val="18"/>
                <w:szCs w:val="18"/>
              </w:rPr>
              <w:t>,</w:t>
            </w:r>
            <w:r w:rsidR="00714CD0" w:rsidRPr="004E2923">
              <w:rPr>
                <w:color w:val="262626" w:themeColor="text1" w:themeTint="D9"/>
                <w:sz w:val="18"/>
                <w:szCs w:val="18"/>
              </w:rPr>
              <w:t>747</w:t>
            </w:r>
            <w:r w:rsidRPr="004E2923">
              <w:rPr>
                <w:rFonts w:hint="eastAsia"/>
                <w:color w:val="262626" w:themeColor="text1" w:themeTint="D9"/>
                <w:sz w:val="18"/>
                <w:szCs w:val="18"/>
              </w:rPr>
              <w:t xml:space="preserve"> </w:t>
            </w:r>
          </w:p>
        </w:tc>
        <w:tc>
          <w:tcPr>
            <w:tcW w:w="820"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CD3EAE">
            <w:pPr>
              <w:jc w:val="right"/>
              <w:rPr>
                <w:color w:val="262626" w:themeColor="text1" w:themeTint="D9"/>
                <w:sz w:val="18"/>
                <w:szCs w:val="18"/>
              </w:rPr>
            </w:pPr>
            <w:r w:rsidRPr="004E2923">
              <w:rPr>
                <w:color w:val="262626" w:themeColor="text1" w:themeTint="D9"/>
                <w:sz w:val="18"/>
                <w:szCs w:val="18"/>
              </w:rPr>
              <w:t>1</w:t>
            </w:r>
            <w:r w:rsidR="00CD3EAE">
              <w:rPr>
                <w:rFonts w:hint="eastAsia"/>
                <w:color w:val="262626" w:themeColor="text1" w:themeTint="D9"/>
                <w:sz w:val="18"/>
                <w:szCs w:val="18"/>
              </w:rPr>
              <w:t>9</w:t>
            </w:r>
            <w:r w:rsidR="00282756" w:rsidRPr="004E2923">
              <w:rPr>
                <w:rFonts w:hint="eastAsia"/>
                <w:color w:val="262626" w:themeColor="text1" w:themeTint="D9"/>
                <w:sz w:val="18"/>
                <w:szCs w:val="18"/>
              </w:rPr>
              <w:t>,</w:t>
            </w:r>
            <w:r w:rsidRPr="004E2923">
              <w:rPr>
                <w:color w:val="262626" w:themeColor="text1" w:themeTint="D9"/>
                <w:sz w:val="18"/>
                <w:szCs w:val="18"/>
              </w:rPr>
              <w:t>26</w:t>
            </w:r>
            <w:r w:rsidR="00CD3EAE">
              <w:rPr>
                <w:rFonts w:hint="eastAsia"/>
                <w:color w:val="262626" w:themeColor="text1" w:themeTint="D9"/>
                <w:sz w:val="18"/>
                <w:szCs w:val="18"/>
              </w:rPr>
              <w:t>6</w:t>
            </w:r>
            <w:r w:rsidR="00282756" w:rsidRPr="004E2923">
              <w:rPr>
                <w:rFonts w:hint="eastAsia"/>
                <w:color w:val="262626" w:themeColor="text1" w:themeTint="D9"/>
                <w:sz w:val="18"/>
                <w:szCs w:val="18"/>
              </w:rPr>
              <w:t xml:space="preserve"> </w:t>
            </w:r>
          </w:p>
        </w:tc>
        <w:tc>
          <w:tcPr>
            <w:tcW w:w="982" w:type="dxa"/>
            <w:tcBorders>
              <w:top w:val="nil"/>
              <w:left w:val="nil"/>
              <w:bottom w:val="single" w:sz="4" w:space="0" w:color="auto"/>
              <w:right w:val="single" w:sz="4" w:space="0" w:color="auto"/>
            </w:tcBorders>
            <w:shd w:val="clear" w:color="000000" w:fill="FFFFFF"/>
            <w:noWrap/>
            <w:vAlign w:val="center"/>
            <w:hideMark/>
          </w:tcPr>
          <w:p w:rsidR="00282756" w:rsidRPr="004E2923" w:rsidRDefault="00714CD0" w:rsidP="00CD3EAE">
            <w:pPr>
              <w:jc w:val="right"/>
              <w:rPr>
                <w:color w:val="262626" w:themeColor="text1" w:themeTint="D9"/>
                <w:sz w:val="18"/>
                <w:szCs w:val="18"/>
              </w:rPr>
            </w:pPr>
            <w:r w:rsidRPr="004E2923">
              <w:rPr>
                <w:color w:val="262626" w:themeColor="text1" w:themeTint="D9"/>
                <w:sz w:val="18"/>
                <w:szCs w:val="18"/>
              </w:rPr>
              <w:t>1,</w:t>
            </w:r>
            <w:r w:rsidR="00CD3EAE">
              <w:rPr>
                <w:rFonts w:hint="eastAsia"/>
                <w:color w:val="262626" w:themeColor="text1" w:themeTint="D9"/>
                <w:sz w:val="18"/>
                <w:szCs w:val="18"/>
              </w:rPr>
              <w:t>108</w:t>
            </w:r>
            <w:r w:rsidR="00282756" w:rsidRPr="004E2923">
              <w:rPr>
                <w:rFonts w:hint="eastAsia"/>
                <w:color w:val="262626" w:themeColor="text1" w:themeTint="D9"/>
                <w:sz w:val="18"/>
                <w:szCs w:val="18"/>
              </w:rPr>
              <w:t xml:space="preserve"> </w:t>
            </w:r>
          </w:p>
        </w:tc>
        <w:tc>
          <w:tcPr>
            <w:tcW w:w="993" w:type="dxa"/>
            <w:tcBorders>
              <w:top w:val="nil"/>
              <w:left w:val="nil"/>
              <w:bottom w:val="single" w:sz="4" w:space="0" w:color="auto"/>
              <w:right w:val="single" w:sz="4" w:space="0" w:color="auto"/>
            </w:tcBorders>
            <w:shd w:val="clear" w:color="000000" w:fill="FFFFFF"/>
            <w:noWrap/>
            <w:vAlign w:val="center"/>
            <w:hideMark/>
          </w:tcPr>
          <w:p w:rsidR="00282756" w:rsidRPr="004E2923" w:rsidRDefault="00CD3EAE" w:rsidP="00CD3EAE">
            <w:pPr>
              <w:jc w:val="right"/>
              <w:rPr>
                <w:color w:val="262626" w:themeColor="text1" w:themeTint="D9"/>
                <w:sz w:val="18"/>
                <w:szCs w:val="18"/>
              </w:rPr>
            </w:pPr>
            <w:r>
              <w:rPr>
                <w:rFonts w:hint="eastAsia"/>
                <w:color w:val="262626" w:themeColor="text1" w:themeTint="D9"/>
                <w:sz w:val="18"/>
                <w:szCs w:val="18"/>
              </w:rPr>
              <w:t>20</w:t>
            </w:r>
            <w:r w:rsidR="00282756" w:rsidRPr="004E2923">
              <w:rPr>
                <w:rFonts w:hint="eastAsia"/>
                <w:color w:val="262626" w:themeColor="text1" w:themeTint="D9"/>
                <w:sz w:val="18"/>
                <w:szCs w:val="18"/>
              </w:rPr>
              <w:t>,</w:t>
            </w:r>
            <w:r>
              <w:rPr>
                <w:rFonts w:hint="eastAsia"/>
                <w:color w:val="262626" w:themeColor="text1" w:themeTint="D9"/>
                <w:sz w:val="18"/>
                <w:szCs w:val="18"/>
              </w:rPr>
              <w:t>374</w:t>
            </w:r>
            <w:r w:rsidR="00282756" w:rsidRPr="004E2923">
              <w:rPr>
                <w:rFonts w:hint="eastAsia"/>
                <w:color w:val="262626" w:themeColor="text1" w:themeTint="D9"/>
                <w:sz w:val="18"/>
                <w:szCs w:val="18"/>
              </w:rPr>
              <w:t xml:space="preserve"> </w:t>
            </w:r>
          </w:p>
        </w:tc>
      </w:tr>
    </w:tbl>
    <w:p w:rsidR="0026710D" w:rsidRPr="001870D6" w:rsidRDefault="0026710D" w:rsidP="007C3E05"/>
    <w:p w:rsidR="0026710D" w:rsidRPr="001870D6" w:rsidRDefault="0026710D" w:rsidP="007C3E05"/>
    <w:p w:rsidR="0026710D" w:rsidRDefault="0026710D" w:rsidP="007C3E05"/>
    <w:p w:rsidR="00D83E25" w:rsidRDefault="00D83E25" w:rsidP="007C3E05"/>
    <w:p w:rsidR="00D83E25" w:rsidRDefault="00D83E25" w:rsidP="007C3E05"/>
    <w:p w:rsidR="00D83E25" w:rsidRPr="001870D6" w:rsidRDefault="00D83E25" w:rsidP="007C3E05"/>
    <w:p w:rsidR="0026710D" w:rsidRPr="001870D6" w:rsidRDefault="0026710D" w:rsidP="007C3E05"/>
    <w:p w:rsidR="0026710D" w:rsidRPr="001870D6" w:rsidRDefault="0026710D" w:rsidP="007C3E05"/>
    <w:p w:rsidR="0026710D" w:rsidRPr="001870D6" w:rsidRDefault="0026710D" w:rsidP="007C3E05"/>
    <w:p w:rsidR="0026710D" w:rsidRPr="001870D6" w:rsidRDefault="0026710D" w:rsidP="007C3E05"/>
    <w:p w:rsidR="0026710D" w:rsidRPr="001870D6" w:rsidRDefault="0026710D" w:rsidP="007C3E05"/>
    <w:p w:rsidR="00282756" w:rsidRDefault="00282756" w:rsidP="007C3E05"/>
    <w:p w:rsidR="009B141A" w:rsidRDefault="009B141A" w:rsidP="007C3E05"/>
    <w:p w:rsidR="009B141A" w:rsidRDefault="009B141A" w:rsidP="007C3E05"/>
    <w:p w:rsidR="009B141A" w:rsidRDefault="009B141A" w:rsidP="007C3E05"/>
    <w:p w:rsidR="009B141A" w:rsidRDefault="009B141A" w:rsidP="007C3E05"/>
    <w:p w:rsidR="003D3BB7" w:rsidRPr="00012C4C" w:rsidRDefault="003D3BB7" w:rsidP="003D3BB7">
      <w:pPr>
        <w:rPr>
          <w:rFonts w:asciiTheme="minorEastAsia" w:eastAsiaTheme="minorEastAsia" w:hAnsiTheme="minorEastAsia"/>
          <w:spacing w:val="4"/>
          <w:szCs w:val="21"/>
        </w:rPr>
      </w:pPr>
      <w:r>
        <w:rPr>
          <w:rFonts w:asciiTheme="minorEastAsia" w:eastAsiaTheme="minorEastAsia" w:hAnsiTheme="minorEastAsia" w:cs="ＭＳ 明朝" w:hint="eastAsia"/>
          <w:szCs w:val="21"/>
        </w:rPr>
        <w:t>別表２</w:t>
      </w:r>
    </w:p>
    <w:p w:rsidR="003D3BB7" w:rsidRPr="001221CE" w:rsidRDefault="003D3BB7" w:rsidP="003D3BB7">
      <w:pPr>
        <w:rPr>
          <w:rFonts w:ascii="ＭＳ 明朝" w:hAnsi="ＭＳ 明朝"/>
          <w:spacing w:val="4"/>
          <w:szCs w:val="21"/>
        </w:rPr>
      </w:pPr>
      <w:r w:rsidRPr="001221CE">
        <w:rPr>
          <w:rFonts w:ascii="ＭＳ 明朝" w:hAnsi="ＭＳ 明朝" w:cs="ＭＳ 明朝" w:hint="eastAsia"/>
          <w:szCs w:val="21"/>
        </w:rPr>
        <w:t xml:space="preserve">　委託者が実施する業務と受託者が実施する業務の範囲等</w:t>
      </w:r>
    </w:p>
    <w:tbl>
      <w:tblPr>
        <w:tblW w:w="9673"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52"/>
        <w:gridCol w:w="5811"/>
        <w:gridCol w:w="851"/>
        <w:gridCol w:w="850"/>
        <w:gridCol w:w="709"/>
      </w:tblGrid>
      <w:tr w:rsidR="003D3BB7" w:rsidRPr="001221CE" w:rsidTr="00035419">
        <w:tc>
          <w:tcPr>
            <w:tcW w:w="1452"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区分</w:t>
            </w:r>
          </w:p>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業　　務　　内　　容</w:t>
            </w:r>
          </w:p>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委託者が実施</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受託者が実施</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備考</w:t>
            </w:r>
          </w:p>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val="restart"/>
            <w:tcBorders>
              <w:top w:val="single" w:sz="4" w:space="0" w:color="000000"/>
              <w:left w:val="single" w:sz="4" w:space="0" w:color="auto"/>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栄養・給食管理</w:t>
            </w: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栄養・調理運営の総括</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3D6004" w:rsidRDefault="003D3BB7" w:rsidP="00035419">
            <w:pPr>
              <w:suppressAutoHyphens/>
              <w:kinsoku w:val="0"/>
              <w:wordWrap w:val="0"/>
              <w:autoSpaceDE w:val="0"/>
              <w:autoSpaceDN w:val="0"/>
              <w:spacing w:line="350" w:lineRule="atLeast"/>
              <w:jc w:val="center"/>
              <w:rPr>
                <w:rFonts w:ascii="ＭＳ 明朝" w:hAnsi="ＭＳ 明朝"/>
                <w:spacing w:val="4"/>
                <w:sz w:val="24"/>
                <w:szCs w:val="24"/>
              </w:rPr>
            </w:pPr>
            <w:r w:rsidRPr="003D6004">
              <w:rPr>
                <w:rFonts w:ascii="ＭＳ 明朝" w:hAnsi="ＭＳ 明朝" w:hint="eastAsia"/>
                <w:spacing w:val="4"/>
                <w:sz w:val="24"/>
                <w:szCs w:val="24"/>
              </w:rPr>
              <w:t>〇</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Pr>
                <w:rFonts w:ascii="ＭＳ 明朝" w:hAnsi="ＭＳ 明朝" w:cs="ＭＳ 明朝" w:hint="eastAsia"/>
                <w:szCs w:val="21"/>
              </w:rPr>
              <w:t>給食会議</w:t>
            </w:r>
            <w:r w:rsidRPr="001221CE">
              <w:rPr>
                <w:rFonts w:ascii="ＭＳ 明朝" w:hAnsi="ＭＳ 明朝" w:cs="ＭＳ 明朝" w:hint="eastAsia"/>
                <w:szCs w:val="21"/>
              </w:rPr>
              <w:t>の開催、運営</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食事摂取基準による給与栄養量・献立作成基準の作成</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実施献立の作成、保管</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実施献立の確認、指示</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食</w:t>
            </w:r>
            <w:r>
              <w:rPr>
                <w:rFonts w:ascii="ＭＳ 明朝" w:hAnsi="ＭＳ 明朝" w:cs="ＭＳ 明朝" w:hint="eastAsia"/>
                <w:szCs w:val="21"/>
              </w:rPr>
              <w:t>数</w:t>
            </w:r>
            <w:r w:rsidRPr="001221CE">
              <w:rPr>
                <w:rFonts w:ascii="ＭＳ 明朝" w:hAnsi="ＭＳ 明朝" w:cs="ＭＳ 明朝" w:hint="eastAsia"/>
                <w:szCs w:val="21"/>
              </w:rPr>
              <w:t>の指示</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食数の管理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関係官庁等へ提出する給食関係の書類等の作成</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上記書類等の確認、提出、保管管理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上記以外の給食関係の伝票整理、日誌など報告書の作成、保管管理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rPr>
          <w:trHeight w:val="357"/>
        </w:trPr>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報告書等の確認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残食記録の作成</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発注書及び納品書・見積書の保管</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rPr>
          <w:trHeight w:val="343"/>
        </w:trPr>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auto"/>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その他栄養・給食管理に関すること</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rPr>
          <w:trHeight w:val="419"/>
        </w:trPr>
        <w:tc>
          <w:tcPr>
            <w:tcW w:w="1452" w:type="dxa"/>
            <w:vMerge w:val="restart"/>
            <w:tcBorders>
              <w:left w:val="single" w:sz="4" w:space="0" w:color="auto"/>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調理・作業管理</w:t>
            </w: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auto"/>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lastRenderedPageBreak/>
              <w:t>作業仕様書・計画書の作成</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作業実施状況の確認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調理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盛り付け</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配膳</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下膳</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食器洗浄消毒</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管理点検記録の作成</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管理点検記録の確認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rPr>
          <w:trHeight w:val="379"/>
        </w:trPr>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その他調理作業管理に関すること</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rPr>
          <w:trHeight w:val="374"/>
        </w:trPr>
        <w:tc>
          <w:tcPr>
            <w:tcW w:w="1452" w:type="dxa"/>
            <w:vMerge w:val="restart"/>
            <w:tcBorders>
              <w:left w:val="single" w:sz="4" w:space="0" w:color="auto"/>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材料管理</w:t>
            </w: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給食材料の調達（契約から検収まで）</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給食食材の点検・記録</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給食材料の指示、点検､記録の確認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給食材料の保管、在庫管理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給食材料の出納事務</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auto"/>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その他材料管理に関すること</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val="restart"/>
            <w:tcBorders>
              <w:top w:val="single" w:sz="4" w:space="0" w:color="000000"/>
              <w:left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施設等管理</w:t>
            </w: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調理施設、主要な設備の管理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その他の調理器具、食器、備品等の確保・管理の指示</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その他の調理器具、食器、備品等の保守、管理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使用食器の点検・管理の指示と確認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val="restart"/>
            <w:tcBorders>
              <w:left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業務管理</w:t>
            </w: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勤務表の作成</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業務分担、職員配置表の提示、保管</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業務分担、職員配置表の確認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val="restart"/>
            <w:tcBorders>
              <w:left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衛生管理</w:t>
            </w: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衛生面の遵守事項の作成</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給食材料の衛生管理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給食材料の衛生管理の点検・管理の指示と確認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施設、設備</w:t>
            </w:r>
            <w:r w:rsidRPr="001221CE">
              <w:rPr>
                <w:rFonts w:ascii="ＭＳ 明朝" w:hAnsi="ＭＳ 明朝" w:cs="ＭＳ 明朝"/>
                <w:szCs w:val="21"/>
              </w:rPr>
              <w:t>(</w:t>
            </w:r>
            <w:r w:rsidRPr="001221CE">
              <w:rPr>
                <w:rFonts w:ascii="ＭＳ 明朝" w:hAnsi="ＭＳ 明朝" w:cs="ＭＳ 明朝" w:hint="eastAsia"/>
                <w:szCs w:val="21"/>
              </w:rPr>
              <w:t>調理器具、食器、備品等</w:t>
            </w:r>
            <w:r w:rsidRPr="001221CE">
              <w:rPr>
                <w:rFonts w:ascii="ＭＳ 明朝" w:hAnsi="ＭＳ 明朝" w:cs="ＭＳ 明朝"/>
                <w:szCs w:val="21"/>
              </w:rPr>
              <w:t>)</w:t>
            </w:r>
            <w:r w:rsidRPr="001221CE">
              <w:rPr>
                <w:rFonts w:ascii="ＭＳ 明朝" w:hAnsi="ＭＳ 明朝" w:cs="ＭＳ 明朝" w:hint="eastAsia"/>
                <w:szCs w:val="21"/>
              </w:rPr>
              <w:t>の衛生管理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上記の衛生管理の点検・管理の指示と確認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衣服、作業者等の清潔保持状況等の確認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保存食の確保、廃棄、保存食容器等の衛生管理</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保存食の点検・確認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直接納入業者に対する衛生管理の指示</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衛生管理簿の作成、保管</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衛生管理簿の確認</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緊急対応を要する場合の指示</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緊急対応を要する場合の給食の確保</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その他衛生管理に関すること（報告書を含む）</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val="restart"/>
            <w:tcBorders>
              <w:left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研修等</w:t>
            </w: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調理従事者等に対する研修、訓練</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関係官庁等が開催する訓練等</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非常食訓練の指示</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tcBorders>
              <w:left w:val="single" w:sz="4" w:space="0" w:color="000000"/>
              <w:right w:val="single" w:sz="4" w:space="0" w:color="000000"/>
            </w:tcBorders>
          </w:tcPr>
          <w:p w:rsidR="003D3BB7" w:rsidRPr="001221CE" w:rsidRDefault="003D3BB7" w:rsidP="00035419">
            <w:pPr>
              <w:autoSpaceDE w:val="0"/>
              <w:autoSpaceDN w:val="0"/>
              <w:jc w:val="left"/>
              <w:rPr>
                <w:rFonts w:ascii="ＭＳ 明朝" w:hAnsi="ＭＳ 明朝"/>
                <w:spacing w:val="4"/>
                <w:szCs w:val="21"/>
              </w:rPr>
            </w:pPr>
          </w:p>
        </w:tc>
        <w:tc>
          <w:tcPr>
            <w:tcW w:w="581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sidRPr="001221CE">
              <w:rPr>
                <w:rFonts w:ascii="ＭＳ 明朝" w:hAnsi="ＭＳ 明朝" w:cs="ＭＳ 明朝" w:hint="eastAsia"/>
                <w:szCs w:val="21"/>
              </w:rPr>
              <w:t>非常食訓練の実施</w:t>
            </w:r>
          </w:p>
        </w:tc>
        <w:tc>
          <w:tcPr>
            <w:tcW w:w="851"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sidRPr="001221CE">
              <w:rPr>
                <w:rFonts w:ascii="ＭＳ 明朝" w:hAnsi="ＭＳ 明朝" w:cs="ＭＳ 明朝" w:hint="eastAsia"/>
                <w:szCs w:val="21"/>
              </w:rPr>
              <w:t>○</w:t>
            </w:r>
          </w:p>
        </w:tc>
        <w:tc>
          <w:tcPr>
            <w:tcW w:w="709" w:type="dxa"/>
            <w:tcBorders>
              <w:top w:val="single" w:sz="4" w:space="0" w:color="000000"/>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RPr="001221CE" w:rsidTr="00035419">
        <w:tc>
          <w:tcPr>
            <w:tcW w:w="1452" w:type="dxa"/>
            <w:vMerge w:val="restart"/>
            <w:tcBorders>
              <w:left w:val="single" w:sz="4" w:space="0" w:color="000000"/>
              <w:right w:val="single" w:sz="4" w:space="0" w:color="000000"/>
            </w:tcBorders>
          </w:tcPr>
          <w:p w:rsidR="003D3BB7" w:rsidRPr="001221CE" w:rsidRDefault="003D3BB7" w:rsidP="00035419">
            <w:pPr>
              <w:pStyle w:val="ab"/>
              <w:rPr>
                <w:rFonts w:ascii="ＭＳ 明朝" w:hAnsi="ＭＳ 明朝"/>
                <w:spacing w:val="4"/>
                <w:szCs w:val="21"/>
              </w:rPr>
            </w:pPr>
            <w:r>
              <w:rPr>
                <w:rFonts w:ascii="ＭＳ 明朝" w:hAnsi="ＭＳ 明朝" w:hint="eastAsia"/>
              </w:rPr>
              <w:lastRenderedPageBreak/>
              <w:t>労働安全衛生</w:t>
            </w:r>
          </w:p>
        </w:tc>
        <w:tc>
          <w:tcPr>
            <w:tcW w:w="5811" w:type="dxa"/>
            <w:tcBorders>
              <w:top w:val="nil"/>
              <w:left w:val="single" w:sz="4" w:space="0" w:color="000000"/>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left"/>
              <w:rPr>
                <w:rFonts w:ascii="ＭＳ 明朝" w:hAnsi="ＭＳ 明朝"/>
                <w:spacing w:val="4"/>
                <w:szCs w:val="21"/>
              </w:rPr>
            </w:pPr>
            <w:r>
              <w:rPr>
                <w:rFonts w:ascii="ＭＳ 明朝" w:hAnsi="ＭＳ 明朝" w:hint="eastAsia"/>
              </w:rPr>
              <w:t>健康管理計画の作成</w:t>
            </w:r>
          </w:p>
        </w:tc>
        <w:tc>
          <w:tcPr>
            <w:tcW w:w="851" w:type="dxa"/>
            <w:tcBorders>
              <w:top w:val="nil"/>
              <w:left w:val="nil"/>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c>
          <w:tcPr>
            <w:tcW w:w="850" w:type="dxa"/>
            <w:tcBorders>
              <w:top w:val="nil"/>
              <w:left w:val="nil"/>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r>
              <w:rPr>
                <w:rFonts w:ascii="ＭＳ 明朝" w:hAnsi="ＭＳ 明朝" w:hint="eastAsia"/>
              </w:rPr>
              <w:t>○</w:t>
            </w:r>
          </w:p>
        </w:tc>
        <w:tc>
          <w:tcPr>
            <w:tcW w:w="709" w:type="dxa"/>
            <w:tcBorders>
              <w:top w:val="nil"/>
              <w:left w:val="nil"/>
              <w:bottom w:val="single" w:sz="4" w:space="0" w:color="000000"/>
              <w:right w:val="single" w:sz="4" w:space="0" w:color="000000"/>
            </w:tcBorders>
          </w:tcPr>
          <w:p w:rsidR="003D3BB7" w:rsidRPr="001221CE" w:rsidRDefault="003D3BB7" w:rsidP="00035419">
            <w:pPr>
              <w:suppressAutoHyphens/>
              <w:kinsoku w:val="0"/>
              <w:wordWrap w:val="0"/>
              <w:autoSpaceDE w:val="0"/>
              <w:autoSpaceDN w:val="0"/>
              <w:spacing w:line="350" w:lineRule="atLeast"/>
              <w:jc w:val="center"/>
              <w:rPr>
                <w:rFonts w:ascii="ＭＳ 明朝" w:hAnsi="ＭＳ 明朝"/>
                <w:spacing w:val="4"/>
                <w:szCs w:val="21"/>
              </w:rPr>
            </w:pPr>
          </w:p>
        </w:tc>
      </w:tr>
      <w:tr w:rsidR="003D3BB7" w:rsidTr="00035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PrEx>
        <w:trPr>
          <w:cantSplit/>
          <w:trHeight w:hRule="exact" w:val="347"/>
        </w:trPr>
        <w:tc>
          <w:tcPr>
            <w:tcW w:w="1452" w:type="dxa"/>
            <w:vMerge/>
            <w:tcBorders>
              <w:left w:val="single" w:sz="4" w:space="0" w:color="000000"/>
              <w:right w:val="single" w:sz="4" w:space="0" w:color="000000"/>
            </w:tcBorders>
          </w:tcPr>
          <w:p w:rsidR="003D3BB7" w:rsidRDefault="003D3BB7" w:rsidP="00035419">
            <w:pPr>
              <w:pStyle w:val="ab"/>
              <w:rPr>
                <w:spacing w:val="0"/>
              </w:rPr>
            </w:pPr>
          </w:p>
        </w:tc>
        <w:tc>
          <w:tcPr>
            <w:tcW w:w="5811" w:type="dxa"/>
            <w:tcBorders>
              <w:top w:val="nil"/>
              <w:left w:val="single" w:sz="4" w:space="0" w:color="000000"/>
              <w:bottom w:val="single" w:sz="4" w:space="0" w:color="000000"/>
              <w:right w:val="single" w:sz="4" w:space="0" w:color="000000"/>
            </w:tcBorders>
          </w:tcPr>
          <w:p w:rsidR="003D3BB7" w:rsidRDefault="003D3BB7" w:rsidP="00035419">
            <w:pPr>
              <w:pStyle w:val="ab"/>
              <w:rPr>
                <w:spacing w:val="0"/>
              </w:rPr>
            </w:pPr>
            <w:r>
              <w:rPr>
                <w:rFonts w:cs="Times New Roman"/>
                <w:spacing w:val="1"/>
              </w:rPr>
              <w:t xml:space="preserve"> </w:t>
            </w:r>
            <w:r>
              <w:rPr>
                <w:rFonts w:ascii="ＭＳ 明朝" w:hAnsi="ＭＳ 明朝" w:hint="eastAsia"/>
              </w:rPr>
              <w:t>定期健康診断の実施及び結果の提出、保管</w:t>
            </w:r>
          </w:p>
        </w:tc>
        <w:tc>
          <w:tcPr>
            <w:tcW w:w="851"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c>
          <w:tcPr>
            <w:tcW w:w="850" w:type="dxa"/>
            <w:tcBorders>
              <w:top w:val="nil"/>
              <w:left w:val="nil"/>
              <w:bottom w:val="single" w:sz="4" w:space="0" w:color="000000"/>
              <w:right w:val="single" w:sz="4" w:space="0" w:color="000000"/>
            </w:tcBorders>
          </w:tcPr>
          <w:p w:rsidR="003D3BB7" w:rsidRDefault="003D3BB7" w:rsidP="00035419">
            <w:pPr>
              <w:pStyle w:val="ab"/>
              <w:jc w:val="center"/>
              <w:rPr>
                <w:spacing w:val="0"/>
              </w:rPr>
            </w:pPr>
            <w:r>
              <w:rPr>
                <w:rFonts w:ascii="ＭＳ 明朝" w:hAnsi="ＭＳ 明朝" w:hint="eastAsia"/>
              </w:rPr>
              <w:t>○</w:t>
            </w:r>
          </w:p>
        </w:tc>
        <w:tc>
          <w:tcPr>
            <w:tcW w:w="709"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r>
      <w:tr w:rsidR="003D3BB7" w:rsidTr="00035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PrEx>
        <w:trPr>
          <w:cantSplit/>
          <w:trHeight w:hRule="exact" w:val="347"/>
        </w:trPr>
        <w:tc>
          <w:tcPr>
            <w:tcW w:w="1452" w:type="dxa"/>
            <w:vMerge/>
            <w:tcBorders>
              <w:left w:val="single" w:sz="4" w:space="0" w:color="000000"/>
              <w:right w:val="single" w:sz="4" w:space="0" w:color="000000"/>
            </w:tcBorders>
          </w:tcPr>
          <w:p w:rsidR="003D3BB7" w:rsidRDefault="003D3BB7" w:rsidP="00035419">
            <w:pPr>
              <w:pStyle w:val="ab"/>
              <w:wordWrap/>
              <w:spacing w:line="240" w:lineRule="auto"/>
              <w:rPr>
                <w:spacing w:val="0"/>
              </w:rPr>
            </w:pPr>
          </w:p>
        </w:tc>
        <w:tc>
          <w:tcPr>
            <w:tcW w:w="5811" w:type="dxa"/>
            <w:tcBorders>
              <w:top w:val="nil"/>
              <w:left w:val="single" w:sz="4" w:space="0" w:color="000000"/>
              <w:bottom w:val="single" w:sz="4" w:space="0" w:color="000000"/>
              <w:right w:val="single" w:sz="4" w:space="0" w:color="000000"/>
            </w:tcBorders>
          </w:tcPr>
          <w:p w:rsidR="003D3BB7" w:rsidRDefault="003D3BB7" w:rsidP="00035419">
            <w:pPr>
              <w:pStyle w:val="ab"/>
              <w:rPr>
                <w:spacing w:val="0"/>
              </w:rPr>
            </w:pPr>
            <w:r>
              <w:rPr>
                <w:rFonts w:cs="Times New Roman"/>
                <w:spacing w:val="1"/>
              </w:rPr>
              <w:t xml:space="preserve"> </w:t>
            </w:r>
            <w:r>
              <w:rPr>
                <w:rFonts w:ascii="ＭＳ 明朝" w:hAnsi="ＭＳ 明朝" w:hint="eastAsia"/>
              </w:rPr>
              <w:t>健康診断結果の確認</w:t>
            </w:r>
          </w:p>
        </w:tc>
        <w:tc>
          <w:tcPr>
            <w:tcW w:w="851" w:type="dxa"/>
            <w:tcBorders>
              <w:top w:val="nil"/>
              <w:left w:val="nil"/>
              <w:bottom w:val="single" w:sz="4" w:space="0" w:color="000000"/>
              <w:right w:val="single" w:sz="4" w:space="0" w:color="000000"/>
            </w:tcBorders>
          </w:tcPr>
          <w:p w:rsidR="003D3BB7" w:rsidRDefault="003D3BB7" w:rsidP="00035419">
            <w:pPr>
              <w:pStyle w:val="ab"/>
              <w:jc w:val="center"/>
              <w:rPr>
                <w:spacing w:val="0"/>
              </w:rPr>
            </w:pPr>
            <w:r>
              <w:rPr>
                <w:rFonts w:ascii="ＭＳ 明朝" w:hAnsi="ＭＳ 明朝" w:hint="eastAsia"/>
              </w:rPr>
              <w:t>○</w:t>
            </w:r>
          </w:p>
        </w:tc>
        <w:tc>
          <w:tcPr>
            <w:tcW w:w="850"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c>
          <w:tcPr>
            <w:tcW w:w="709"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r>
      <w:tr w:rsidR="003D3BB7" w:rsidTr="00035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PrEx>
        <w:trPr>
          <w:cantSplit/>
          <w:trHeight w:hRule="exact" w:val="347"/>
        </w:trPr>
        <w:tc>
          <w:tcPr>
            <w:tcW w:w="1452" w:type="dxa"/>
            <w:vMerge/>
            <w:tcBorders>
              <w:left w:val="single" w:sz="4" w:space="0" w:color="000000"/>
              <w:right w:val="single" w:sz="4" w:space="0" w:color="000000"/>
            </w:tcBorders>
          </w:tcPr>
          <w:p w:rsidR="003D3BB7" w:rsidRDefault="003D3BB7" w:rsidP="00035419">
            <w:pPr>
              <w:pStyle w:val="ab"/>
              <w:wordWrap/>
              <w:spacing w:line="240" w:lineRule="auto"/>
              <w:rPr>
                <w:spacing w:val="0"/>
              </w:rPr>
            </w:pPr>
          </w:p>
        </w:tc>
        <w:tc>
          <w:tcPr>
            <w:tcW w:w="5811" w:type="dxa"/>
            <w:tcBorders>
              <w:top w:val="nil"/>
              <w:left w:val="single" w:sz="4" w:space="0" w:color="000000"/>
              <w:bottom w:val="single" w:sz="4" w:space="0" w:color="000000"/>
              <w:right w:val="single" w:sz="4" w:space="0" w:color="000000"/>
            </w:tcBorders>
          </w:tcPr>
          <w:p w:rsidR="003D3BB7" w:rsidRDefault="003D3BB7" w:rsidP="00035419">
            <w:pPr>
              <w:pStyle w:val="ab"/>
              <w:rPr>
                <w:spacing w:val="0"/>
              </w:rPr>
            </w:pPr>
            <w:r>
              <w:rPr>
                <w:rFonts w:cs="Times New Roman"/>
                <w:spacing w:val="1"/>
              </w:rPr>
              <w:t xml:space="preserve"> </w:t>
            </w:r>
            <w:r>
              <w:rPr>
                <w:rFonts w:ascii="ＭＳ 明朝" w:hAnsi="ＭＳ 明朝" w:hint="eastAsia"/>
              </w:rPr>
              <w:t>検便の定期的実施及び結果の提出、保管</w:t>
            </w:r>
          </w:p>
        </w:tc>
        <w:tc>
          <w:tcPr>
            <w:tcW w:w="851"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c>
          <w:tcPr>
            <w:tcW w:w="850" w:type="dxa"/>
            <w:tcBorders>
              <w:top w:val="nil"/>
              <w:left w:val="nil"/>
              <w:bottom w:val="single" w:sz="4" w:space="0" w:color="000000"/>
              <w:right w:val="single" w:sz="4" w:space="0" w:color="000000"/>
            </w:tcBorders>
          </w:tcPr>
          <w:p w:rsidR="003D3BB7" w:rsidRDefault="003D3BB7" w:rsidP="00035419">
            <w:pPr>
              <w:pStyle w:val="ab"/>
              <w:jc w:val="center"/>
              <w:rPr>
                <w:spacing w:val="0"/>
              </w:rPr>
            </w:pPr>
            <w:r>
              <w:rPr>
                <w:rFonts w:ascii="ＭＳ 明朝" w:hAnsi="ＭＳ 明朝" w:hint="eastAsia"/>
              </w:rPr>
              <w:t>○</w:t>
            </w:r>
          </w:p>
        </w:tc>
        <w:tc>
          <w:tcPr>
            <w:tcW w:w="709"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r>
      <w:tr w:rsidR="003D3BB7" w:rsidTr="00035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PrEx>
        <w:trPr>
          <w:cantSplit/>
          <w:trHeight w:hRule="exact" w:val="347"/>
        </w:trPr>
        <w:tc>
          <w:tcPr>
            <w:tcW w:w="1452" w:type="dxa"/>
            <w:vMerge/>
            <w:tcBorders>
              <w:left w:val="single" w:sz="4" w:space="0" w:color="000000"/>
              <w:right w:val="single" w:sz="4" w:space="0" w:color="000000"/>
            </w:tcBorders>
          </w:tcPr>
          <w:p w:rsidR="003D3BB7" w:rsidRDefault="003D3BB7" w:rsidP="00035419">
            <w:pPr>
              <w:pStyle w:val="ab"/>
              <w:wordWrap/>
              <w:spacing w:line="240" w:lineRule="auto"/>
              <w:rPr>
                <w:spacing w:val="0"/>
              </w:rPr>
            </w:pPr>
          </w:p>
        </w:tc>
        <w:tc>
          <w:tcPr>
            <w:tcW w:w="5811" w:type="dxa"/>
            <w:tcBorders>
              <w:top w:val="nil"/>
              <w:left w:val="single" w:sz="4" w:space="0" w:color="000000"/>
              <w:bottom w:val="single" w:sz="4" w:space="0" w:color="000000"/>
              <w:right w:val="single" w:sz="4" w:space="0" w:color="000000"/>
            </w:tcBorders>
          </w:tcPr>
          <w:p w:rsidR="003D3BB7" w:rsidRDefault="003D3BB7" w:rsidP="00035419">
            <w:pPr>
              <w:pStyle w:val="ab"/>
              <w:rPr>
                <w:spacing w:val="0"/>
              </w:rPr>
            </w:pPr>
            <w:r>
              <w:rPr>
                <w:rFonts w:cs="Times New Roman"/>
                <w:spacing w:val="1"/>
              </w:rPr>
              <w:t xml:space="preserve"> </w:t>
            </w:r>
            <w:r>
              <w:rPr>
                <w:rFonts w:ascii="ＭＳ 明朝" w:hAnsi="ＭＳ 明朝" w:hint="eastAsia"/>
              </w:rPr>
              <w:t>検便結果の確認</w:t>
            </w:r>
          </w:p>
        </w:tc>
        <w:tc>
          <w:tcPr>
            <w:tcW w:w="851" w:type="dxa"/>
            <w:tcBorders>
              <w:top w:val="nil"/>
              <w:left w:val="nil"/>
              <w:bottom w:val="single" w:sz="4" w:space="0" w:color="000000"/>
              <w:right w:val="single" w:sz="4" w:space="0" w:color="000000"/>
            </w:tcBorders>
          </w:tcPr>
          <w:p w:rsidR="003D3BB7" w:rsidRDefault="003D3BB7" w:rsidP="00035419">
            <w:pPr>
              <w:pStyle w:val="ab"/>
              <w:jc w:val="center"/>
              <w:rPr>
                <w:spacing w:val="0"/>
              </w:rPr>
            </w:pPr>
            <w:r>
              <w:rPr>
                <w:rFonts w:ascii="ＭＳ 明朝" w:hAnsi="ＭＳ 明朝" w:hint="eastAsia"/>
              </w:rPr>
              <w:t>○</w:t>
            </w:r>
          </w:p>
        </w:tc>
        <w:tc>
          <w:tcPr>
            <w:tcW w:w="850"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c>
          <w:tcPr>
            <w:tcW w:w="709"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r>
      <w:tr w:rsidR="003D3BB7" w:rsidTr="00035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PrEx>
        <w:trPr>
          <w:cantSplit/>
          <w:trHeight w:hRule="exact" w:val="347"/>
        </w:trPr>
        <w:tc>
          <w:tcPr>
            <w:tcW w:w="1452" w:type="dxa"/>
            <w:vMerge/>
            <w:tcBorders>
              <w:left w:val="single" w:sz="4" w:space="0" w:color="000000"/>
              <w:right w:val="single" w:sz="4" w:space="0" w:color="000000"/>
            </w:tcBorders>
          </w:tcPr>
          <w:p w:rsidR="003D3BB7" w:rsidRDefault="003D3BB7" w:rsidP="00035419">
            <w:pPr>
              <w:pStyle w:val="ab"/>
              <w:wordWrap/>
              <w:spacing w:line="240" w:lineRule="auto"/>
              <w:rPr>
                <w:spacing w:val="0"/>
              </w:rPr>
            </w:pPr>
          </w:p>
        </w:tc>
        <w:tc>
          <w:tcPr>
            <w:tcW w:w="5811" w:type="dxa"/>
            <w:tcBorders>
              <w:top w:val="nil"/>
              <w:left w:val="single" w:sz="4" w:space="0" w:color="000000"/>
              <w:bottom w:val="single" w:sz="4" w:space="0" w:color="000000"/>
              <w:right w:val="single" w:sz="4" w:space="0" w:color="000000"/>
            </w:tcBorders>
          </w:tcPr>
          <w:p w:rsidR="003D3BB7" w:rsidRDefault="003D3BB7" w:rsidP="00035419">
            <w:pPr>
              <w:pStyle w:val="ab"/>
              <w:rPr>
                <w:spacing w:val="0"/>
              </w:rPr>
            </w:pPr>
            <w:r>
              <w:rPr>
                <w:rFonts w:cs="Times New Roman"/>
                <w:spacing w:val="1"/>
              </w:rPr>
              <w:t xml:space="preserve"> </w:t>
            </w:r>
            <w:r>
              <w:rPr>
                <w:rFonts w:ascii="ＭＳ 明朝" w:hAnsi="ＭＳ 明朝" w:hint="eastAsia"/>
              </w:rPr>
              <w:t>事故防止対策の策定、提出、保管</w:t>
            </w:r>
          </w:p>
        </w:tc>
        <w:tc>
          <w:tcPr>
            <w:tcW w:w="851"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c>
          <w:tcPr>
            <w:tcW w:w="850" w:type="dxa"/>
            <w:tcBorders>
              <w:top w:val="nil"/>
              <w:left w:val="nil"/>
              <w:bottom w:val="single" w:sz="4" w:space="0" w:color="000000"/>
              <w:right w:val="single" w:sz="4" w:space="0" w:color="000000"/>
            </w:tcBorders>
          </w:tcPr>
          <w:p w:rsidR="003D3BB7" w:rsidRDefault="003D3BB7" w:rsidP="00035419">
            <w:pPr>
              <w:pStyle w:val="ab"/>
              <w:jc w:val="center"/>
              <w:rPr>
                <w:spacing w:val="0"/>
              </w:rPr>
            </w:pPr>
            <w:r>
              <w:rPr>
                <w:rFonts w:ascii="ＭＳ 明朝" w:hAnsi="ＭＳ 明朝" w:hint="eastAsia"/>
              </w:rPr>
              <w:t>○</w:t>
            </w:r>
          </w:p>
        </w:tc>
        <w:tc>
          <w:tcPr>
            <w:tcW w:w="709"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r>
      <w:tr w:rsidR="003D3BB7" w:rsidTr="00035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PrEx>
        <w:trPr>
          <w:cantSplit/>
          <w:trHeight w:hRule="exact" w:val="347"/>
        </w:trPr>
        <w:tc>
          <w:tcPr>
            <w:tcW w:w="1452" w:type="dxa"/>
            <w:vMerge/>
            <w:tcBorders>
              <w:left w:val="single" w:sz="4" w:space="0" w:color="000000"/>
              <w:right w:val="single" w:sz="4" w:space="0" w:color="000000"/>
            </w:tcBorders>
          </w:tcPr>
          <w:p w:rsidR="003D3BB7" w:rsidRDefault="003D3BB7" w:rsidP="00035419">
            <w:pPr>
              <w:pStyle w:val="ab"/>
              <w:wordWrap/>
              <w:spacing w:line="240" w:lineRule="auto"/>
              <w:rPr>
                <w:spacing w:val="0"/>
              </w:rPr>
            </w:pPr>
          </w:p>
        </w:tc>
        <w:tc>
          <w:tcPr>
            <w:tcW w:w="5811" w:type="dxa"/>
            <w:tcBorders>
              <w:top w:val="nil"/>
              <w:left w:val="single" w:sz="4" w:space="0" w:color="000000"/>
              <w:bottom w:val="single" w:sz="4" w:space="0" w:color="000000"/>
              <w:right w:val="single" w:sz="4" w:space="0" w:color="000000"/>
            </w:tcBorders>
          </w:tcPr>
          <w:p w:rsidR="003D3BB7" w:rsidRDefault="003D3BB7" w:rsidP="00035419">
            <w:pPr>
              <w:pStyle w:val="ab"/>
              <w:rPr>
                <w:spacing w:val="0"/>
              </w:rPr>
            </w:pPr>
            <w:r>
              <w:rPr>
                <w:rFonts w:cs="Times New Roman"/>
                <w:spacing w:val="1"/>
              </w:rPr>
              <w:t xml:space="preserve"> </w:t>
            </w:r>
            <w:r>
              <w:rPr>
                <w:rFonts w:ascii="ＭＳ 明朝" w:hAnsi="ＭＳ 明朝" w:hint="eastAsia"/>
              </w:rPr>
              <w:t>事故防止対策の確認及び指示</w:t>
            </w:r>
          </w:p>
        </w:tc>
        <w:tc>
          <w:tcPr>
            <w:tcW w:w="851" w:type="dxa"/>
            <w:tcBorders>
              <w:top w:val="nil"/>
              <w:left w:val="nil"/>
              <w:bottom w:val="single" w:sz="4" w:space="0" w:color="000000"/>
              <w:right w:val="single" w:sz="4" w:space="0" w:color="000000"/>
            </w:tcBorders>
          </w:tcPr>
          <w:p w:rsidR="003D3BB7" w:rsidRDefault="003D3BB7" w:rsidP="00035419">
            <w:pPr>
              <w:pStyle w:val="ab"/>
              <w:jc w:val="center"/>
              <w:rPr>
                <w:spacing w:val="0"/>
              </w:rPr>
            </w:pPr>
            <w:r>
              <w:rPr>
                <w:rFonts w:ascii="ＭＳ 明朝" w:hAnsi="ＭＳ 明朝" w:hint="eastAsia"/>
              </w:rPr>
              <w:t>○</w:t>
            </w:r>
          </w:p>
        </w:tc>
        <w:tc>
          <w:tcPr>
            <w:tcW w:w="850"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c>
          <w:tcPr>
            <w:tcW w:w="709"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r>
      <w:tr w:rsidR="003D3BB7" w:rsidTr="00035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PrEx>
        <w:trPr>
          <w:cantSplit/>
          <w:trHeight w:hRule="exact" w:val="347"/>
        </w:trPr>
        <w:tc>
          <w:tcPr>
            <w:tcW w:w="1452" w:type="dxa"/>
            <w:vMerge/>
            <w:tcBorders>
              <w:left w:val="single" w:sz="4" w:space="0" w:color="000000"/>
              <w:right w:val="single" w:sz="4" w:space="0" w:color="000000"/>
            </w:tcBorders>
          </w:tcPr>
          <w:p w:rsidR="003D3BB7" w:rsidRDefault="003D3BB7" w:rsidP="00035419">
            <w:pPr>
              <w:pStyle w:val="ab"/>
              <w:wordWrap/>
              <w:spacing w:line="240" w:lineRule="auto"/>
              <w:rPr>
                <w:spacing w:val="0"/>
              </w:rPr>
            </w:pPr>
          </w:p>
        </w:tc>
        <w:tc>
          <w:tcPr>
            <w:tcW w:w="5811" w:type="dxa"/>
            <w:tcBorders>
              <w:top w:val="nil"/>
              <w:left w:val="single" w:sz="4" w:space="0" w:color="000000"/>
              <w:bottom w:val="single" w:sz="4" w:space="0" w:color="000000"/>
              <w:right w:val="single" w:sz="4" w:space="0" w:color="000000"/>
            </w:tcBorders>
          </w:tcPr>
          <w:p w:rsidR="003D3BB7" w:rsidRDefault="003D3BB7" w:rsidP="00035419">
            <w:pPr>
              <w:pStyle w:val="ab"/>
              <w:rPr>
                <w:spacing w:val="0"/>
              </w:rPr>
            </w:pPr>
            <w:r>
              <w:rPr>
                <w:rFonts w:cs="Times New Roman"/>
                <w:spacing w:val="1"/>
              </w:rPr>
              <w:t xml:space="preserve"> </w:t>
            </w:r>
            <w:r>
              <w:rPr>
                <w:rFonts w:ascii="ＭＳ 明朝" w:hAnsi="ＭＳ 明朝" w:hint="eastAsia"/>
              </w:rPr>
              <w:t>非常時対応マニュアルの策定、提出、保管</w:t>
            </w:r>
          </w:p>
        </w:tc>
        <w:tc>
          <w:tcPr>
            <w:tcW w:w="851"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c>
          <w:tcPr>
            <w:tcW w:w="850" w:type="dxa"/>
            <w:tcBorders>
              <w:top w:val="nil"/>
              <w:left w:val="nil"/>
              <w:bottom w:val="single" w:sz="4" w:space="0" w:color="000000"/>
              <w:right w:val="single" w:sz="4" w:space="0" w:color="000000"/>
            </w:tcBorders>
          </w:tcPr>
          <w:p w:rsidR="003D3BB7" w:rsidRDefault="003D3BB7" w:rsidP="00035419">
            <w:pPr>
              <w:pStyle w:val="ab"/>
              <w:jc w:val="center"/>
              <w:rPr>
                <w:spacing w:val="0"/>
              </w:rPr>
            </w:pPr>
            <w:r>
              <w:rPr>
                <w:rFonts w:ascii="ＭＳ 明朝" w:hAnsi="ＭＳ 明朝" w:hint="eastAsia"/>
              </w:rPr>
              <w:t>○</w:t>
            </w:r>
          </w:p>
        </w:tc>
        <w:tc>
          <w:tcPr>
            <w:tcW w:w="709" w:type="dxa"/>
            <w:tcBorders>
              <w:top w:val="nil"/>
              <w:left w:val="nil"/>
              <w:bottom w:val="single" w:sz="4" w:space="0" w:color="000000"/>
              <w:right w:val="single" w:sz="4" w:space="0" w:color="000000"/>
            </w:tcBorders>
          </w:tcPr>
          <w:p w:rsidR="003D3BB7" w:rsidRDefault="003D3BB7" w:rsidP="00035419">
            <w:pPr>
              <w:pStyle w:val="ab"/>
              <w:jc w:val="center"/>
              <w:rPr>
                <w:spacing w:val="0"/>
              </w:rPr>
            </w:pPr>
          </w:p>
        </w:tc>
      </w:tr>
      <w:tr w:rsidR="003D3BB7" w:rsidTr="00035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PrEx>
        <w:trPr>
          <w:cantSplit/>
          <w:trHeight w:val="355"/>
        </w:trPr>
        <w:tc>
          <w:tcPr>
            <w:tcW w:w="1452" w:type="dxa"/>
            <w:vMerge/>
            <w:tcBorders>
              <w:left w:val="single" w:sz="4" w:space="0" w:color="000000"/>
              <w:bottom w:val="single" w:sz="4" w:space="0" w:color="auto"/>
              <w:right w:val="single" w:sz="4" w:space="0" w:color="000000"/>
            </w:tcBorders>
          </w:tcPr>
          <w:p w:rsidR="003D3BB7" w:rsidRDefault="003D3BB7" w:rsidP="00035419">
            <w:pPr>
              <w:pStyle w:val="ab"/>
              <w:wordWrap/>
              <w:spacing w:line="240" w:lineRule="auto"/>
              <w:rPr>
                <w:spacing w:val="0"/>
              </w:rPr>
            </w:pPr>
          </w:p>
        </w:tc>
        <w:tc>
          <w:tcPr>
            <w:tcW w:w="5811" w:type="dxa"/>
            <w:tcBorders>
              <w:top w:val="single" w:sz="4" w:space="0" w:color="000000"/>
              <w:left w:val="single" w:sz="4" w:space="0" w:color="000000"/>
              <w:bottom w:val="single" w:sz="4" w:space="0" w:color="000000"/>
              <w:right w:val="single" w:sz="4" w:space="0" w:color="000000"/>
            </w:tcBorders>
          </w:tcPr>
          <w:p w:rsidR="003D3BB7" w:rsidRDefault="003D3BB7" w:rsidP="00035419">
            <w:pPr>
              <w:pStyle w:val="ab"/>
              <w:rPr>
                <w:spacing w:val="0"/>
              </w:rPr>
            </w:pPr>
            <w:r>
              <w:rPr>
                <w:rFonts w:cs="Times New Roman"/>
                <w:spacing w:val="1"/>
              </w:rPr>
              <w:t xml:space="preserve"> </w:t>
            </w:r>
            <w:r>
              <w:rPr>
                <w:rFonts w:ascii="ＭＳ 明朝" w:hAnsi="ＭＳ 明朝" w:hint="eastAsia"/>
              </w:rPr>
              <w:t>非常時対応マニュアルの確認</w:t>
            </w:r>
          </w:p>
        </w:tc>
        <w:tc>
          <w:tcPr>
            <w:tcW w:w="851" w:type="dxa"/>
            <w:tcBorders>
              <w:top w:val="single" w:sz="4" w:space="0" w:color="000000"/>
              <w:left w:val="nil"/>
              <w:bottom w:val="single" w:sz="4" w:space="0" w:color="000000"/>
              <w:right w:val="single" w:sz="4" w:space="0" w:color="000000"/>
            </w:tcBorders>
          </w:tcPr>
          <w:p w:rsidR="003D3BB7" w:rsidRDefault="003D3BB7" w:rsidP="00035419">
            <w:pPr>
              <w:pStyle w:val="ab"/>
              <w:jc w:val="center"/>
              <w:rPr>
                <w:spacing w:val="0"/>
              </w:rPr>
            </w:pPr>
            <w:r>
              <w:rPr>
                <w:rFonts w:ascii="ＭＳ 明朝" w:hAnsi="ＭＳ 明朝" w:hint="eastAsia"/>
              </w:rPr>
              <w:t>○</w:t>
            </w:r>
          </w:p>
        </w:tc>
        <w:tc>
          <w:tcPr>
            <w:tcW w:w="850" w:type="dxa"/>
            <w:tcBorders>
              <w:top w:val="single" w:sz="4" w:space="0" w:color="000000"/>
              <w:left w:val="nil"/>
              <w:bottom w:val="single" w:sz="4" w:space="0" w:color="000000"/>
              <w:right w:val="single" w:sz="4" w:space="0" w:color="000000"/>
            </w:tcBorders>
          </w:tcPr>
          <w:p w:rsidR="003D3BB7" w:rsidRDefault="003D3BB7" w:rsidP="00035419">
            <w:pPr>
              <w:pStyle w:val="ab"/>
              <w:jc w:val="center"/>
              <w:rPr>
                <w:spacing w:val="0"/>
              </w:rPr>
            </w:pPr>
          </w:p>
        </w:tc>
        <w:tc>
          <w:tcPr>
            <w:tcW w:w="709" w:type="dxa"/>
            <w:tcBorders>
              <w:top w:val="single" w:sz="4" w:space="0" w:color="000000"/>
              <w:left w:val="nil"/>
              <w:bottom w:val="single" w:sz="4" w:space="0" w:color="000000"/>
              <w:right w:val="single" w:sz="4" w:space="0" w:color="000000"/>
            </w:tcBorders>
          </w:tcPr>
          <w:p w:rsidR="003D3BB7" w:rsidRDefault="003D3BB7" w:rsidP="00035419">
            <w:pPr>
              <w:pStyle w:val="ab"/>
              <w:jc w:val="center"/>
              <w:rPr>
                <w:spacing w:val="0"/>
              </w:rPr>
            </w:pPr>
          </w:p>
        </w:tc>
      </w:tr>
    </w:tbl>
    <w:p w:rsidR="003D3BB7" w:rsidRPr="001221CE" w:rsidRDefault="003D3BB7" w:rsidP="003D3BB7">
      <w:pPr>
        <w:ind w:leftChars="229" w:left="478" w:hangingChars="6" w:hanging="14"/>
        <w:rPr>
          <w:rFonts w:ascii="ＭＳ 明朝" w:hAnsi="ＭＳ 明朝"/>
          <w:spacing w:val="4"/>
          <w:szCs w:val="21"/>
        </w:rPr>
      </w:pPr>
      <w:r w:rsidRPr="0037411F">
        <w:rPr>
          <w:rFonts w:ascii="ＭＳ 明朝" w:hAnsi="ＭＳ 明朝" w:hint="eastAsia"/>
          <w:sz w:val="24"/>
          <w:szCs w:val="24"/>
        </w:rPr>
        <w:t>〇</w:t>
      </w:r>
      <w:r w:rsidRPr="001221CE">
        <w:rPr>
          <w:rFonts w:ascii="ＭＳ 明朝" w:hAnsi="ＭＳ 明朝" w:cs="ＭＳ 明朝" w:hint="eastAsia"/>
          <w:szCs w:val="21"/>
        </w:rPr>
        <w:t>調理従事者等に対する研修、訓練</w:t>
      </w:r>
      <w:r>
        <w:rPr>
          <w:rFonts w:ascii="ＭＳ 明朝" w:hAnsi="ＭＳ 明朝" w:cs="ＭＳ 明朝" w:hint="eastAsia"/>
          <w:szCs w:val="21"/>
        </w:rPr>
        <w:t>等には、</w:t>
      </w:r>
      <w:r w:rsidRPr="001221CE">
        <w:rPr>
          <w:rFonts w:ascii="ＭＳ 明朝" w:hAnsi="ＭＳ 明朝" w:cs="ＭＳ 明朝" w:hint="eastAsia"/>
          <w:szCs w:val="21"/>
        </w:rPr>
        <w:t>受託者側の職員は可能な限り参加する</w:t>
      </w:r>
      <w:r>
        <w:rPr>
          <w:rFonts w:ascii="ＭＳ 明朝" w:hAnsi="ＭＳ 明朝" w:cs="ＭＳ 明朝" w:hint="eastAsia"/>
          <w:szCs w:val="21"/>
        </w:rPr>
        <w:t>こと</w:t>
      </w:r>
      <w:r w:rsidRPr="001221CE">
        <w:rPr>
          <w:rFonts w:ascii="ＭＳ 明朝" w:hAnsi="ＭＳ 明朝" w:cs="ＭＳ 明朝" w:hint="eastAsia"/>
          <w:szCs w:val="21"/>
        </w:rPr>
        <w:t>。旅費は、受託者側の負担とする。</w:t>
      </w:r>
    </w:p>
    <w:p w:rsidR="003D3BB7" w:rsidRPr="001221CE" w:rsidRDefault="003D3BB7" w:rsidP="003D3BB7">
      <w:pPr>
        <w:ind w:firstLineChars="200" w:firstLine="465"/>
        <w:rPr>
          <w:rFonts w:ascii="ＭＳ 明朝" w:hAnsi="ＭＳ 明朝"/>
          <w:spacing w:val="4"/>
          <w:szCs w:val="21"/>
        </w:rPr>
      </w:pPr>
      <w:r>
        <w:rPr>
          <w:rFonts w:ascii="ＭＳ 明朝" w:hAnsi="ＭＳ 明朝" w:hint="eastAsia"/>
          <w:sz w:val="24"/>
          <w:szCs w:val="24"/>
        </w:rPr>
        <w:t>〇</w:t>
      </w:r>
      <w:r w:rsidRPr="001221CE">
        <w:rPr>
          <w:rFonts w:ascii="ＭＳ 明朝" w:hAnsi="ＭＳ 明朝" w:cs="ＭＳ 明朝" w:hint="eastAsia"/>
          <w:szCs w:val="21"/>
        </w:rPr>
        <w:t>報告書等の保管場所は、本校内とする。</w:t>
      </w:r>
    </w:p>
    <w:p w:rsidR="003D3BB7" w:rsidRPr="001221CE" w:rsidRDefault="003D3BB7" w:rsidP="003D3BB7">
      <w:pPr>
        <w:ind w:left="607" w:hangingChars="300" w:hanging="607"/>
        <w:rPr>
          <w:rFonts w:ascii="ＭＳ 明朝" w:hAnsi="ＭＳ 明朝"/>
          <w:spacing w:val="4"/>
          <w:szCs w:val="21"/>
        </w:rPr>
      </w:pPr>
      <w:r w:rsidRPr="001221CE">
        <w:rPr>
          <w:rFonts w:ascii="ＭＳ 明朝" w:hAnsi="ＭＳ 明朝"/>
          <w:szCs w:val="21"/>
        </w:rPr>
        <w:t xml:space="preserve">  </w:t>
      </w:r>
    </w:p>
    <w:p w:rsidR="003D3BB7" w:rsidRPr="00012C4C" w:rsidRDefault="003D3BB7" w:rsidP="003D3BB7">
      <w:pPr>
        <w:pStyle w:val="ab"/>
        <w:rPr>
          <w:rFonts w:asciiTheme="minorEastAsia" w:eastAsiaTheme="minorEastAsia" w:hAnsiTheme="minorEastAsia"/>
          <w:spacing w:val="0"/>
        </w:rPr>
      </w:pPr>
      <w:r w:rsidRPr="001221CE">
        <w:rPr>
          <w:rFonts w:ascii="ＭＳ 明朝" w:hAnsi="ＭＳ 明朝" w:cs="ＭＳ ゴシック"/>
          <w:szCs w:val="21"/>
        </w:rPr>
        <w:br w:type="page"/>
      </w:r>
      <w:r>
        <w:rPr>
          <w:rFonts w:asciiTheme="minorEastAsia" w:eastAsiaTheme="minorEastAsia" w:hAnsiTheme="minorEastAsia" w:hint="eastAsia"/>
          <w:spacing w:val="0"/>
        </w:rPr>
        <w:lastRenderedPageBreak/>
        <w:t>別表３</w:t>
      </w:r>
    </w:p>
    <w:p w:rsidR="003D3BB7" w:rsidRDefault="003D3BB7" w:rsidP="003D3BB7">
      <w:pPr>
        <w:pStyle w:val="ab"/>
        <w:rPr>
          <w:spacing w:val="0"/>
        </w:rPr>
      </w:pPr>
      <w:r>
        <w:rPr>
          <w:rFonts w:hint="eastAsia"/>
          <w:spacing w:val="0"/>
        </w:rPr>
        <w:t xml:space="preserve">　経費負担区分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119"/>
        <w:gridCol w:w="992"/>
        <w:gridCol w:w="992"/>
        <w:gridCol w:w="1701"/>
      </w:tblGrid>
      <w:tr w:rsidR="003D3BB7" w:rsidTr="00035419">
        <w:tc>
          <w:tcPr>
            <w:tcW w:w="2268" w:type="dxa"/>
            <w:vMerge w:val="restart"/>
          </w:tcPr>
          <w:p w:rsidR="003D3BB7" w:rsidRPr="009A530E" w:rsidRDefault="003D3BB7" w:rsidP="00035419">
            <w:pPr>
              <w:pStyle w:val="ab"/>
              <w:overflowPunct w:val="0"/>
              <w:jc w:val="center"/>
              <w:textAlignment w:val="baseline"/>
              <w:rPr>
                <w:spacing w:val="0"/>
              </w:rPr>
            </w:pPr>
            <w:r w:rsidRPr="009A530E">
              <w:rPr>
                <w:rFonts w:hint="eastAsia"/>
                <w:spacing w:val="0"/>
              </w:rPr>
              <w:t>区分</w:t>
            </w:r>
          </w:p>
        </w:tc>
        <w:tc>
          <w:tcPr>
            <w:tcW w:w="3119" w:type="dxa"/>
            <w:vMerge w:val="restart"/>
          </w:tcPr>
          <w:p w:rsidR="003D3BB7" w:rsidRPr="009A530E" w:rsidRDefault="003D3BB7" w:rsidP="00035419">
            <w:pPr>
              <w:pStyle w:val="ab"/>
              <w:overflowPunct w:val="0"/>
              <w:jc w:val="center"/>
              <w:textAlignment w:val="baseline"/>
              <w:rPr>
                <w:spacing w:val="0"/>
              </w:rPr>
            </w:pPr>
            <w:r w:rsidRPr="009A530E">
              <w:rPr>
                <w:rFonts w:hint="eastAsia"/>
                <w:spacing w:val="0"/>
              </w:rPr>
              <w:t>品名</w:t>
            </w:r>
          </w:p>
        </w:tc>
        <w:tc>
          <w:tcPr>
            <w:tcW w:w="1984" w:type="dxa"/>
            <w:gridSpan w:val="2"/>
          </w:tcPr>
          <w:p w:rsidR="003D3BB7" w:rsidRPr="009A530E" w:rsidRDefault="003D3BB7" w:rsidP="00035419">
            <w:pPr>
              <w:pStyle w:val="ab"/>
              <w:overflowPunct w:val="0"/>
              <w:jc w:val="center"/>
              <w:textAlignment w:val="baseline"/>
              <w:rPr>
                <w:spacing w:val="0"/>
              </w:rPr>
            </w:pPr>
            <w:r w:rsidRPr="009A530E">
              <w:rPr>
                <w:rFonts w:hint="eastAsia"/>
                <w:spacing w:val="0"/>
              </w:rPr>
              <w:t>経費負担</w:t>
            </w:r>
          </w:p>
        </w:tc>
        <w:tc>
          <w:tcPr>
            <w:tcW w:w="1701" w:type="dxa"/>
            <w:vMerge w:val="restart"/>
          </w:tcPr>
          <w:p w:rsidR="003D3BB7" w:rsidRPr="009A530E" w:rsidRDefault="003D3BB7" w:rsidP="00035419">
            <w:pPr>
              <w:pStyle w:val="ab"/>
              <w:overflowPunct w:val="0"/>
              <w:jc w:val="center"/>
              <w:textAlignment w:val="baseline"/>
              <w:rPr>
                <w:spacing w:val="0"/>
              </w:rPr>
            </w:pPr>
            <w:r w:rsidRPr="009A530E">
              <w:rPr>
                <w:rFonts w:hint="eastAsia"/>
                <w:spacing w:val="0"/>
              </w:rPr>
              <w:t>備考</w:t>
            </w: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vMerge/>
          </w:tcPr>
          <w:p w:rsidR="003D3BB7" w:rsidRPr="009A530E" w:rsidRDefault="003D3BB7" w:rsidP="00035419">
            <w:pPr>
              <w:pStyle w:val="ab"/>
              <w:overflowPunct w:val="0"/>
              <w:textAlignment w:val="baseline"/>
              <w:rPr>
                <w:spacing w:val="0"/>
              </w:rPr>
            </w:pPr>
          </w:p>
        </w:tc>
        <w:tc>
          <w:tcPr>
            <w:tcW w:w="992" w:type="dxa"/>
          </w:tcPr>
          <w:p w:rsidR="003D3BB7" w:rsidRPr="009A530E" w:rsidRDefault="003D3BB7" w:rsidP="00035419">
            <w:pPr>
              <w:pStyle w:val="ab"/>
              <w:overflowPunct w:val="0"/>
              <w:jc w:val="center"/>
              <w:textAlignment w:val="baseline"/>
              <w:rPr>
                <w:spacing w:val="0"/>
              </w:rPr>
            </w:pPr>
            <w:r w:rsidRPr="009A530E">
              <w:rPr>
                <w:rFonts w:hint="eastAsia"/>
                <w:spacing w:val="0"/>
              </w:rPr>
              <w:t>委託者</w:t>
            </w:r>
          </w:p>
        </w:tc>
        <w:tc>
          <w:tcPr>
            <w:tcW w:w="992" w:type="dxa"/>
          </w:tcPr>
          <w:p w:rsidR="003D3BB7" w:rsidRPr="009A530E" w:rsidRDefault="003D3BB7" w:rsidP="00035419">
            <w:pPr>
              <w:pStyle w:val="ab"/>
              <w:overflowPunct w:val="0"/>
              <w:jc w:val="center"/>
              <w:textAlignment w:val="baseline"/>
              <w:rPr>
                <w:spacing w:val="0"/>
              </w:rPr>
            </w:pPr>
            <w:r w:rsidRPr="009A530E">
              <w:rPr>
                <w:rFonts w:hint="eastAsia"/>
                <w:spacing w:val="0"/>
              </w:rPr>
              <w:t>受託者</w:t>
            </w:r>
          </w:p>
        </w:tc>
        <w:tc>
          <w:tcPr>
            <w:tcW w:w="1701" w:type="dxa"/>
            <w:vMerge/>
          </w:tcPr>
          <w:p w:rsidR="003D3BB7" w:rsidRPr="009A530E" w:rsidRDefault="003D3BB7" w:rsidP="00035419">
            <w:pPr>
              <w:pStyle w:val="ab"/>
              <w:overflowPunct w:val="0"/>
              <w:textAlignment w:val="baseline"/>
              <w:rPr>
                <w:spacing w:val="0"/>
              </w:rPr>
            </w:pPr>
          </w:p>
        </w:tc>
      </w:tr>
      <w:tr w:rsidR="003D3BB7" w:rsidTr="00035419">
        <w:tc>
          <w:tcPr>
            <w:tcW w:w="2268" w:type="dxa"/>
            <w:vMerge w:val="restart"/>
          </w:tcPr>
          <w:p w:rsidR="003D3BB7" w:rsidRPr="009A530E" w:rsidRDefault="003D3BB7" w:rsidP="00035419">
            <w:pPr>
              <w:pStyle w:val="ab"/>
              <w:overflowPunct w:val="0"/>
              <w:textAlignment w:val="baseline"/>
              <w:rPr>
                <w:spacing w:val="0"/>
              </w:rPr>
            </w:pPr>
            <w:r w:rsidRPr="009A530E">
              <w:rPr>
                <w:rFonts w:hint="eastAsia"/>
                <w:spacing w:val="0"/>
              </w:rPr>
              <w:t>設備・修繕関係</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機械用油</w:t>
            </w:r>
          </w:p>
        </w:tc>
        <w:tc>
          <w:tcPr>
            <w:tcW w:w="992" w:type="dxa"/>
            <w:vAlign w:val="center"/>
          </w:tcPr>
          <w:p w:rsidR="003D3BB7" w:rsidRPr="009A530E" w:rsidRDefault="003D3BB7" w:rsidP="00035419">
            <w:pPr>
              <w:pStyle w:val="ab"/>
              <w:overflowPunct w:val="0"/>
              <w:jc w:val="center"/>
              <w:textAlignment w:val="baseline"/>
              <w:rPr>
                <w:spacing w:val="0"/>
              </w:rPr>
            </w:pPr>
            <w:r w:rsidRPr="009A530E">
              <w:rPr>
                <w:rFonts w:hint="eastAsia"/>
                <w:spacing w:val="0"/>
              </w:rPr>
              <w:t>○</w:t>
            </w:r>
          </w:p>
        </w:tc>
        <w:tc>
          <w:tcPr>
            <w:tcW w:w="992" w:type="dxa"/>
            <w:vAlign w:val="center"/>
          </w:tcPr>
          <w:p w:rsidR="003D3BB7" w:rsidRPr="009A530E" w:rsidRDefault="003D3BB7" w:rsidP="00035419">
            <w:pPr>
              <w:pStyle w:val="ab"/>
              <w:overflowPunct w:val="0"/>
              <w:jc w:val="center"/>
              <w:textAlignment w:val="baseline"/>
              <w:rPr>
                <w:spacing w:val="0"/>
              </w:rPr>
            </w:pP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グリース</w:t>
            </w:r>
          </w:p>
        </w:tc>
        <w:tc>
          <w:tcPr>
            <w:tcW w:w="992" w:type="dxa"/>
            <w:vAlign w:val="center"/>
          </w:tcPr>
          <w:p w:rsidR="003D3BB7" w:rsidRDefault="003D3BB7" w:rsidP="00035419">
            <w:pPr>
              <w:jc w:val="center"/>
            </w:pPr>
            <w:r w:rsidRPr="007C42EE">
              <w:rPr>
                <w:rFonts w:hint="eastAsia"/>
              </w:rPr>
              <w:t>○</w:t>
            </w:r>
          </w:p>
        </w:tc>
        <w:tc>
          <w:tcPr>
            <w:tcW w:w="992" w:type="dxa"/>
            <w:vAlign w:val="center"/>
          </w:tcPr>
          <w:p w:rsidR="003D3BB7" w:rsidRPr="009A530E" w:rsidRDefault="003D3BB7" w:rsidP="00035419">
            <w:pPr>
              <w:pStyle w:val="ab"/>
              <w:overflowPunct w:val="0"/>
              <w:jc w:val="center"/>
              <w:textAlignment w:val="baseline"/>
              <w:rPr>
                <w:spacing w:val="0"/>
              </w:rPr>
            </w:pP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電球、蛍光灯</w:t>
            </w:r>
          </w:p>
        </w:tc>
        <w:tc>
          <w:tcPr>
            <w:tcW w:w="992" w:type="dxa"/>
            <w:vAlign w:val="center"/>
          </w:tcPr>
          <w:p w:rsidR="003D3BB7" w:rsidRDefault="003D3BB7" w:rsidP="00035419">
            <w:pPr>
              <w:jc w:val="center"/>
            </w:pPr>
            <w:r w:rsidRPr="007C42EE">
              <w:rPr>
                <w:rFonts w:hint="eastAsia"/>
              </w:rPr>
              <w:t>○</w:t>
            </w:r>
          </w:p>
        </w:tc>
        <w:tc>
          <w:tcPr>
            <w:tcW w:w="992" w:type="dxa"/>
            <w:vAlign w:val="center"/>
          </w:tcPr>
          <w:p w:rsidR="003D3BB7" w:rsidRPr="009A530E" w:rsidRDefault="003D3BB7" w:rsidP="00035419">
            <w:pPr>
              <w:pStyle w:val="ab"/>
              <w:overflowPunct w:val="0"/>
              <w:jc w:val="center"/>
              <w:textAlignment w:val="baseline"/>
              <w:rPr>
                <w:spacing w:val="0"/>
              </w:rPr>
            </w:pP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殺菌灯</w:t>
            </w:r>
          </w:p>
        </w:tc>
        <w:tc>
          <w:tcPr>
            <w:tcW w:w="992" w:type="dxa"/>
            <w:vAlign w:val="center"/>
          </w:tcPr>
          <w:p w:rsidR="003D3BB7" w:rsidRDefault="003D3BB7" w:rsidP="00035419">
            <w:pPr>
              <w:jc w:val="center"/>
            </w:pPr>
            <w:r w:rsidRPr="007C42EE">
              <w:rPr>
                <w:rFonts w:hint="eastAsia"/>
              </w:rPr>
              <w:t>○</w:t>
            </w:r>
          </w:p>
        </w:tc>
        <w:tc>
          <w:tcPr>
            <w:tcW w:w="992" w:type="dxa"/>
            <w:vAlign w:val="center"/>
          </w:tcPr>
          <w:p w:rsidR="003D3BB7" w:rsidRPr="009A530E" w:rsidRDefault="003D3BB7" w:rsidP="00035419">
            <w:pPr>
              <w:pStyle w:val="ab"/>
              <w:overflowPunct w:val="0"/>
              <w:jc w:val="center"/>
              <w:textAlignment w:val="baseline"/>
              <w:rPr>
                <w:spacing w:val="0"/>
              </w:rPr>
            </w:pP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tcPr>
          <w:p w:rsidR="003D3BB7" w:rsidRPr="009A530E" w:rsidRDefault="003D3BB7" w:rsidP="00035419">
            <w:pPr>
              <w:pStyle w:val="ab"/>
              <w:overflowPunct w:val="0"/>
              <w:textAlignment w:val="baseline"/>
              <w:rPr>
                <w:spacing w:val="0"/>
              </w:rPr>
            </w:pPr>
            <w:r w:rsidRPr="009A530E">
              <w:rPr>
                <w:rFonts w:hint="eastAsia"/>
                <w:spacing w:val="0"/>
              </w:rPr>
              <w:t>食器、什器関係一式</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ご飯茶碗、箸、スプーン等</w:t>
            </w:r>
          </w:p>
        </w:tc>
        <w:tc>
          <w:tcPr>
            <w:tcW w:w="992" w:type="dxa"/>
            <w:vAlign w:val="center"/>
          </w:tcPr>
          <w:p w:rsidR="003D3BB7" w:rsidRPr="009A530E" w:rsidRDefault="003D3BB7" w:rsidP="00035419">
            <w:pPr>
              <w:pStyle w:val="ab"/>
              <w:overflowPunct w:val="0"/>
              <w:jc w:val="center"/>
              <w:textAlignment w:val="baseline"/>
              <w:rPr>
                <w:spacing w:val="0"/>
              </w:rPr>
            </w:pPr>
            <w:r w:rsidRPr="009A530E">
              <w:rPr>
                <w:rFonts w:hint="eastAsia"/>
                <w:spacing w:val="0"/>
              </w:rPr>
              <w:t>○</w:t>
            </w:r>
          </w:p>
        </w:tc>
        <w:tc>
          <w:tcPr>
            <w:tcW w:w="992" w:type="dxa"/>
            <w:vAlign w:val="center"/>
          </w:tcPr>
          <w:p w:rsidR="003D3BB7" w:rsidRPr="009A530E" w:rsidRDefault="003D3BB7" w:rsidP="00035419">
            <w:pPr>
              <w:pStyle w:val="ab"/>
              <w:overflowPunct w:val="0"/>
              <w:jc w:val="center"/>
              <w:textAlignment w:val="baseline"/>
              <w:rPr>
                <w:spacing w:val="0"/>
              </w:rPr>
            </w:pPr>
          </w:p>
        </w:tc>
        <w:tc>
          <w:tcPr>
            <w:tcW w:w="1701" w:type="dxa"/>
          </w:tcPr>
          <w:p w:rsidR="003D3BB7" w:rsidRPr="009A530E" w:rsidRDefault="003D3BB7" w:rsidP="00035419">
            <w:pPr>
              <w:pStyle w:val="ab"/>
              <w:overflowPunct w:val="0"/>
              <w:textAlignment w:val="baseline"/>
              <w:rPr>
                <w:spacing w:val="0"/>
              </w:rPr>
            </w:pPr>
            <w:r w:rsidRPr="009A530E">
              <w:rPr>
                <w:rFonts w:hint="eastAsia"/>
                <w:spacing w:val="0"/>
              </w:rPr>
              <w:t>注１</w:t>
            </w:r>
          </w:p>
        </w:tc>
      </w:tr>
      <w:tr w:rsidR="003D3BB7" w:rsidTr="00035419">
        <w:tc>
          <w:tcPr>
            <w:tcW w:w="2268" w:type="dxa"/>
          </w:tcPr>
          <w:p w:rsidR="003D3BB7" w:rsidRPr="009A530E" w:rsidRDefault="003D3BB7" w:rsidP="00035419">
            <w:pPr>
              <w:pStyle w:val="ab"/>
              <w:overflowPunct w:val="0"/>
              <w:textAlignment w:val="baseline"/>
              <w:rPr>
                <w:spacing w:val="0"/>
              </w:rPr>
            </w:pPr>
            <w:r w:rsidRPr="009A530E">
              <w:rPr>
                <w:rFonts w:hint="eastAsia"/>
                <w:spacing w:val="0"/>
              </w:rPr>
              <w:t>衣服、履き物一式</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調理用作業衣、前掛け等</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Pr="009A530E" w:rsidRDefault="003D3BB7" w:rsidP="00035419">
            <w:pPr>
              <w:pStyle w:val="ab"/>
              <w:overflowPunct w:val="0"/>
              <w:jc w:val="center"/>
              <w:textAlignment w:val="baseline"/>
              <w:rPr>
                <w:spacing w:val="0"/>
              </w:rPr>
            </w:pPr>
            <w:r w:rsidRPr="009A530E">
              <w:rPr>
                <w:rFonts w:hint="eastAsia"/>
                <w:spacing w:val="0"/>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tcPr>
          <w:p w:rsidR="003D3BB7" w:rsidRPr="009A530E" w:rsidRDefault="003D3BB7" w:rsidP="00035419">
            <w:pPr>
              <w:pStyle w:val="ab"/>
              <w:overflowPunct w:val="0"/>
              <w:textAlignment w:val="baseline"/>
              <w:rPr>
                <w:spacing w:val="0"/>
              </w:rPr>
            </w:pPr>
            <w:r w:rsidRPr="009A530E">
              <w:rPr>
                <w:rFonts w:hint="eastAsia"/>
                <w:spacing w:val="0"/>
              </w:rPr>
              <w:t>調理道具一式</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包丁、まな板等</w:t>
            </w:r>
          </w:p>
        </w:tc>
        <w:tc>
          <w:tcPr>
            <w:tcW w:w="992" w:type="dxa"/>
            <w:vAlign w:val="center"/>
          </w:tcPr>
          <w:p w:rsidR="003D3BB7" w:rsidRPr="009A530E" w:rsidRDefault="003D3BB7" w:rsidP="00035419">
            <w:pPr>
              <w:pStyle w:val="ab"/>
              <w:overflowPunct w:val="0"/>
              <w:jc w:val="center"/>
              <w:textAlignment w:val="baseline"/>
              <w:rPr>
                <w:spacing w:val="0"/>
              </w:rPr>
            </w:pPr>
            <w:r w:rsidRPr="009A530E">
              <w:rPr>
                <w:rFonts w:hint="eastAsia"/>
                <w:spacing w:val="0"/>
              </w:rPr>
              <w:t>○</w:t>
            </w:r>
          </w:p>
        </w:tc>
        <w:tc>
          <w:tcPr>
            <w:tcW w:w="992" w:type="dxa"/>
            <w:vAlign w:val="center"/>
          </w:tcPr>
          <w:p w:rsidR="003D3BB7" w:rsidRPr="009A530E" w:rsidRDefault="003D3BB7" w:rsidP="00035419">
            <w:pPr>
              <w:pStyle w:val="ab"/>
              <w:overflowPunct w:val="0"/>
              <w:jc w:val="center"/>
              <w:textAlignment w:val="baseline"/>
              <w:rPr>
                <w:spacing w:val="0"/>
              </w:rPr>
            </w:pPr>
          </w:p>
        </w:tc>
        <w:tc>
          <w:tcPr>
            <w:tcW w:w="1701" w:type="dxa"/>
          </w:tcPr>
          <w:p w:rsidR="003D3BB7" w:rsidRPr="009A530E" w:rsidRDefault="003D3BB7" w:rsidP="00035419">
            <w:pPr>
              <w:pStyle w:val="ab"/>
              <w:overflowPunct w:val="0"/>
              <w:textAlignment w:val="baseline"/>
              <w:rPr>
                <w:spacing w:val="0"/>
              </w:rPr>
            </w:pPr>
            <w:r w:rsidRPr="009A530E">
              <w:rPr>
                <w:rFonts w:hint="eastAsia"/>
                <w:spacing w:val="0"/>
              </w:rPr>
              <w:t>注１</w:t>
            </w:r>
          </w:p>
        </w:tc>
      </w:tr>
      <w:tr w:rsidR="003D3BB7" w:rsidTr="00035419">
        <w:tc>
          <w:tcPr>
            <w:tcW w:w="2268" w:type="dxa"/>
          </w:tcPr>
          <w:p w:rsidR="003D3BB7" w:rsidRPr="009A530E" w:rsidRDefault="003D3BB7" w:rsidP="00035419">
            <w:pPr>
              <w:pStyle w:val="ab"/>
              <w:overflowPunct w:val="0"/>
              <w:textAlignment w:val="baseline"/>
              <w:rPr>
                <w:spacing w:val="0"/>
              </w:rPr>
            </w:pPr>
            <w:r w:rsidRPr="009A530E">
              <w:rPr>
                <w:rFonts w:hint="eastAsia"/>
                <w:spacing w:val="0"/>
              </w:rPr>
              <w:t>調理器具一式</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鍋、ボール等</w:t>
            </w:r>
          </w:p>
        </w:tc>
        <w:tc>
          <w:tcPr>
            <w:tcW w:w="992" w:type="dxa"/>
            <w:vAlign w:val="center"/>
          </w:tcPr>
          <w:p w:rsidR="003D3BB7" w:rsidRPr="009A530E" w:rsidRDefault="003D3BB7" w:rsidP="00035419">
            <w:pPr>
              <w:pStyle w:val="ab"/>
              <w:overflowPunct w:val="0"/>
              <w:jc w:val="center"/>
              <w:textAlignment w:val="baseline"/>
              <w:rPr>
                <w:spacing w:val="0"/>
              </w:rPr>
            </w:pPr>
            <w:r w:rsidRPr="009A530E">
              <w:rPr>
                <w:rFonts w:hint="eastAsia"/>
                <w:spacing w:val="0"/>
              </w:rPr>
              <w:t>○</w:t>
            </w:r>
          </w:p>
        </w:tc>
        <w:tc>
          <w:tcPr>
            <w:tcW w:w="992" w:type="dxa"/>
            <w:vAlign w:val="center"/>
          </w:tcPr>
          <w:p w:rsidR="003D3BB7" w:rsidRPr="009A530E" w:rsidRDefault="003D3BB7" w:rsidP="00035419">
            <w:pPr>
              <w:pStyle w:val="ab"/>
              <w:overflowPunct w:val="0"/>
              <w:jc w:val="center"/>
              <w:textAlignment w:val="baseline"/>
              <w:rPr>
                <w:spacing w:val="0"/>
              </w:rPr>
            </w:pPr>
          </w:p>
        </w:tc>
        <w:tc>
          <w:tcPr>
            <w:tcW w:w="1701" w:type="dxa"/>
          </w:tcPr>
          <w:p w:rsidR="003D3BB7" w:rsidRPr="009A530E" w:rsidRDefault="003D3BB7" w:rsidP="00035419">
            <w:pPr>
              <w:pStyle w:val="ab"/>
              <w:overflowPunct w:val="0"/>
              <w:textAlignment w:val="baseline"/>
              <w:rPr>
                <w:spacing w:val="0"/>
              </w:rPr>
            </w:pPr>
            <w:r w:rsidRPr="009A530E">
              <w:rPr>
                <w:rFonts w:hint="eastAsia"/>
                <w:spacing w:val="0"/>
              </w:rPr>
              <w:t>注１</w:t>
            </w:r>
          </w:p>
        </w:tc>
      </w:tr>
      <w:tr w:rsidR="003D3BB7" w:rsidTr="00035419">
        <w:tc>
          <w:tcPr>
            <w:tcW w:w="2268" w:type="dxa"/>
            <w:vMerge w:val="restart"/>
          </w:tcPr>
          <w:p w:rsidR="003D3BB7" w:rsidRPr="009A530E" w:rsidRDefault="003D3BB7" w:rsidP="00035419">
            <w:pPr>
              <w:pStyle w:val="ab"/>
              <w:overflowPunct w:val="0"/>
              <w:textAlignment w:val="baseline"/>
              <w:rPr>
                <w:spacing w:val="0"/>
              </w:rPr>
            </w:pPr>
            <w:r w:rsidRPr="009A530E">
              <w:rPr>
                <w:rFonts w:hint="eastAsia"/>
                <w:spacing w:val="0"/>
              </w:rPr>
              <w:t>衛生関係</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マスク</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ポリグローブ</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爪ブラシ</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医療用消毒液等</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手指消毒逆性石鹸</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消毒用次亜塩素酸ナトリウム</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アルコール消毒液・除菌剤</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簡易水質検査紙</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ペーパータオル</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消毒マット・消毒液</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防虫、駆除剤</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5225AB">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val="restart"/>
          </w:tcPr>
          <w:p w:rsidR="003D3BB7" w:rsidRPr="009A530E" w:rsidRDefault="003D3BB7" w:rsidP="00035419">
            <w:pPr>
              <w:pStyle w:val="ab"/>
              <w:overflowPunct w:val="0"/>
              <w:textAlignment w:val="baseline"/>
              <w:rPr>
                <w:spacing w:val="0"/>
              </w:rPr>
            </w:pPr>
            <w:r w:rsidRPr="009A530E">
              <w:rPr>
                <w:rFonts w:hint="eastAsia"/>
                <w:spacing w:val="0"/>
              </w:rPr>
              <w:t>石鹸、洗剤関係</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トイレ用洗剤</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Pr="009A530E" w:rsidRDefault="003D3BB7" w:rsidP="00035419">
            <w:pPr>
              <w:pStyle w:val="ab"/>
              <w:overflowPunct w:val="0"/>
              <w:jc w:val="center"/>
              <w:textAlignment w:val="baseline"/>
              <w:rPr>
                <w:spacing w:val="0"/>
              </w:rPr>
            </w:pPr>
            <w:r w:rsidRPr="009A530E">
              <w:rPr>
                <w:rFonts w:hint="eastAsia"/>
                <w:spacing w:val="0"/>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食器等の洗剤、漂白剤等</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BC44D1">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tcPr>
          <w:p w:rsidR="003D3BB7" w:rsidRPr="009A530E" w:rsidRDefault="003D3BB7" w:rsidP="00035419">
            <w:pPr>
              <w:pStyle w:val="ab"/>
              <w:overflowPunct w:val="0"/>
              <w:textAlignment w:val="baseline"/>
              <w:rPr>
                <w:spacing w:val="0"/>
              </w:rPr>
            </w:pPr>
            <w:r w:rsidRPr="009A530E">
              <w:rPr>
                <w:rFonts w:hint="eastAsia"/>
                <w:spacing w:val="0"/>
              </w:rPr>
              <w:t>食材関係一式</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ラップ、クッキングシート等</w:t>
            </w:r>
          </w:p>
        </w:tc>
        <w:tc>
          <w:tcPr>
            <w:tcW w:w="992" w:type="dxa"/>
            <w:vAlign w:val="center"/>
          </w:tcPr>
          <w:p w:rsidR="003D3BB7" w:rsidRPr="00934F8B" w:rsidRDefault="003D3BB7" w:rsidP="00035419">
            <w:pPr>
              <w:pStyle w:val="ab"/>
              <w:overflowPunct w:val="0"/>
              <w:jc w:val="center"/>
              <w:textAlignment w:val="baseline"/>
              <w:rPr>
                <w:spacing w:val="0"/>
                <w:sz w:val="24"/>
                <w:szCs w:val="24"/>
              </w:rPr>
            </w:pPr>
            <w:r w:rsidRPr="00934F8B">
              <w:rPr>
                <w:rFonts w:hint="eastAsia"/>
                <w:spacing w:val="0"/>
                <w:sz w:val="24"/>
                <w:szCs w:val="24"/>
              </w:rPr>
              <w:t>〇</w:t>
            </w:r>
          </w:p>
        </w:tc>
        <w:tc>
          <w:tcPr>
            <w:tcW w:w="992" w:type="dxa"/>
            <w:vAlign w:val="center"/>
          </w:tcPr>
          <w:p w:rsidR="003D3BB7" w:rsidRDefault="003D3BB7" w:rsidP="00035419">
            <w:pPr>
              <w:jc w:val="center"/>
            </w:pPr>
            <w:r w:rsidRPr="00BC44D1">
              <w:rPr>
                <w:rFonts w:hint="eastAsia"/>
              </w:rPr>
              <w:t>○</w:t>
            </w:r>
          </w:p>
        </w:tc>
        <w:tc>
          <w:tcPr>
            <w:tcW w:w="1701" w:type="dxa"/>
          </w:tcPr>
          <w:p w:rsidR="003D3BB7" w:rsidRPr="009A530E" w:rsidRDefault="003D3BB7" w:rsidP="00035419">
            <w:pPr>
              <w:pStyle w:val="ab"/>
              <w:overflowPunct w:val="0"/>
              <w:textAlignment w:val="baseline"/>
              <w:rPr>
                <w:spacing w:val="0"/>
              </w:rPr>
            </w:pPr>
            <w:r>
              <w:rPr>
                <w:rFonts w:hint="eastAsia"/>
                <w:spacing w:val="0"/>
              </w:rPr>
              <w:t>注２</w:t>
            </w:r>
          </w:p>
        </w:tc>
      </w:tr>
      <w:tr w:rsidR="003D3BB7" w:rsidTr="00035419">
        <w:tc>
          <w:tcPr>
            <w:tcW w:w="2268" w:type="dxa"/>
            <w:vMerge w:val="restart"/>
          </w:tcPr>
          <w:p w:rsidR="003D3BB7" w:rsidRPr="009A530E" w:rsidRDefault="003D3BB7" w:rsidP="00035419">
            <w:pPr>
              <w:pStyle w:val="ab"/>
              <w:overflowPunct w:val="0"/>
              <w:textAlignment w:val="baseline"/>
              <w:rPr>
                <w:spacing w:val="0"/>
              </w:rPr>
            </w:pPr>
            <w:r w:rsidRPr="009A530E">
              <w:rPr>
                <w:rFonts w:hint="eastAsia"/>
                <w:spacing w:val="0"/>
              </w:rPr>
              <w:t>清掃関係</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スポンジ</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たわし</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ワイヤーブラシ</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デッキブラシ</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雑巾</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バケツ</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ホース</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箒</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ちり取り</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BC44D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モップ</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2A707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ドライワイパー</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2A7071">
              <w:rPr>
                <w:rFonts w:hint="eastAsia"/>
              </w:rPr>
              <w:t>○</w:t>
            </w:r>
          </w:p>
        </w:tc>
        <w:tc>
          <w:tcPr>
            <w:tcW w:w="1701" w:type="dxa"/>
          </w:tcPr>
          <w:p w:rsidR="003D3BB7" w:rsidRDefault="003D3BB7" w:rsidP="00035419"/>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トイレットペーパー</w:t>
            </w:r>
          </w:p>
        </w:tc>
        <w:tc>
          <w:tcPr>
            <w:tcW w:w="992" w:type="dxa"/>
            <w:vAlign w:val="center"/>
          </w:tcPr>
          <w:p w:rsidR="003D3BB7" w:rsidRDefault="003D3BB7" w:rsidP="00035419">
            <w:pPr>
              <w:jc w:val="center"/>
            </w:pPr>
          </w:p>
        </w:tc>
        <w:tc>
          <w:tcPr>
            <w:tcW w:w="992" w:type="dxa"/>
            <w:vAlign w:val="center"/>
          </w:tcPr>
          <w:p w:rsidR="003D3BB7" w:rsidRDefault="003D3BB7" w:rsidP="00035419">
            <w:pPr>
              <w:jc w:val="center"/>
            </w:pPr>
            <w:r w:rsidRPr="002A7071">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val="restart"/>
          </w:tcPr>
          <w:p w:rsidR="003D3BB7" w:rsidRPr="009A530E" w:rsidRDefault="003D3BB7" w:rsidP="00035419">
            <w:pPr>
              <w:pStyle w:val="ab"/>
              <w:overflowPunct w:val="0"/>
              <w:textAlignment w:val="baseline"/>
              <w:rPr>
                <w:spacing w:val="0"/>
              </w:rPr>
            </w:pPr>
            <w:r w:rsidRPr="009A530E">
              <w:rPr>
                <w:rFonts w:hint="eastAsia"/>
                <w:spacing w:val="0"/>
              </w:rPr>
              <w:t>調理作業関係</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砥石</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研磨剤</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ふきん</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タオル</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ゴム手袋</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オーブンミット</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軍手</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マット類</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tcPr>
          <w:p w:rsidR="003D3BB7" w:rsidRPr="009A530E" w:rsidRDefault="003D3BB7" w:rsidP="00035419">
            <w:pPr>
              <w:pStyle w:val="ab"/>
              <w:overflowPunct w:val="0"/>
              <w:textAlignment w:val="baseline"/>
              <w:rPr>
                <w:spacing w:val="0"/>
              </w:rPr>
            </w:pPr>
            <w:r w:rsidRPr="009A530E">
              <w:rPr>
                <w:rFonts w:hint="eastAsia"/>
                <w:spacing w:val="0"/>
              </w:rPr>
              <w:t>事務用関係一式</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ペン、マーカー等</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val="restart"/>
          </w:tcPr>
          <w:p w:rsidR="003D3BB7" w:rsidRPr="009A530E" w:rsidRDefault="003D3BB7" w:rsidP="00035419">
            <w:pPr>
              <w:pStyle w:val="ab"/>
              <w:overflowPunct w:val="0"/>
              <w:textAlignment w:val="baseline"/>
              <w:rPr>
                <w:spacing w:val="0"/>
              </w:rPr>
            </w:pPr>
            <w:r w:rsidRPr="009A530E">
              <w:rPr>
                <w:rFonts w:hint="eastAsia"/>
                <w:spacing w:val="0"/>
              </w:rPr>
              <w:t>その他</w:t>
            </w: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従業員用茶器</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従業員用茶葉</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r w:rsidR="003D3BB7" w:rsidTr="00035419">
        <w:tc>
          <w:tcPr>
            <w:tcW w:w="2268" w:type="dxa"/>
            <w:vMerge/>
          </w:tcPr>
          <w:p w:rsidR="003D3BB7" w:rsidRPr="009A530E" w:rsidRDefault="003D3BB7" w:rsidP="00035419">
            <w:pPr>
              <w:pStyle w:val="ab"/>
              <w:overflowPunct w:val="0"/>
              <w:textAlignment w:val="baseline"/>
              <w:rPr>
                <w:spacing w:val="0"/>
              </w:rPr>
            </w:pPr>
          </w:p>
        </w:tc>
        <w:tc>
          <w:tcPr>
            <w:tcW w:w="3119" w:type="dxa"/>
          </w:tcPr>
          <w:p w:rsidR="003D3BB7" w:rsidRPr="009A530E" w:rsidRDefault="003D3BB7" w:rsidP="00035419">
            <w:pPr>
              <w:pStyle w:val="ab"/>
              <w:overflowPunct w:val="0"/>
              <w:textAlignment w:val="baseline"/>
              <w:rPr>
                <w:spacing w:val="0"/>
              </w:rPr>
            </w:pPr>
            <w:r w:rsidRPr="009A530E">
              <w:rPr>
                <w:rFonts w:hint="eastAsia"/>
                <w:spacing w:val="0"/>
              </w:rPr>
              <w:t>従業員用湯沸かしポット</w:t>
            </w:r>
          </w:p>
        </w:tc>
        <w:tc>
          <w:tcPr>
            <w:tcW w:w="992" w:type="dxa"/>
            <w:vAlign w:val="center"/>
          </w:tcPr>
          <w:p w:rsidR="003D3BB7" w:rsidRPr="009A530E" w:rsidRDefault="003D3BB7" w:rsidP="00035419">
            <w:pPr>
              <w:pStyle w:val="ab"/>
              <w:overflowPunct w:val="0"/>
              <w:jc w:val="center"/>
              <w:textAlignment w:val="baseline"/>
              <w:rPr>
                <w:spacing w:val="0"/>
              </w:rPr>
            </w:pPr>
          </w:p>
        </w:tc>
        <w:tc>
          <w:tcPr>
            <w:tcW w:w="992" w:type="dxa"/>
            <w:vAlign w:val="center"/>
          </w:tcPr>
          <w:p w:rsidR="003D3BB7" w:rsidRDefault="003D3BB7" w:rsidP="00035419">
            <w:pPr>
              <w:jc w:val="center"/>
            </w:pPr>
            <w:r w:rsidRPr="00613668">
              <w:rPr>
                <w:rFonts w:hint="eastAsia"/>
              </w:rPr>
              <w:t>○</w:t>
            </w:r>
          </w:p>
        </w:tc>
        <w:tc>
          <w:tcPr>
            <w:tcW w:w="1701" w:type="dxa"/>
          </w:tcPr>
          <w:p w:rsidR="003D3BB7" w:rsidRPr="009A530E" w:rsidRDefault="003D3BB7" w:rsidP="00035419">
            <w:pPr>
              <w:pStyle w:val="ab"/>
              <w:overflowPunct w:val="0"/>
              <w:textAlignment w:val="baseline"/>
              <w:rPr>
                <w:spacing w:val="0"/>
              </w:rPr>
            </w:pPr>
          </w:p>
        </w:tc>
      </w:tr>
    </w:tbl>
    <w:p w:rsidR="003D3BB7" w:rsidRDefault="003D3BB7" w:rsidP="003D3BB7">
      <w:pPr>
        <w:pStyle w:val="ab"/>
        <w:rPr>
          <w:spacing w:val="0"/>
        </w:rPr>
      </w:pPr>
      <w:r>
        <w:rPr>
          <w:rFonts w:hint="eastAsia"/>
          <w:spacing w:val="0"/>
        </w:rPr>
        <w:t xml:space="preserve">　注１　消失・破損等の原因が明らかに受託者側と認められるものは、受託者の経費負担とする。</w:t>
      </w:r>
    </w:p>
    <w:p w:rsidR="003D3BB7" w:rsidRDefault="003D3BB7" w:rsidP="003D3BB7">
      <w:pPr>
        <w:pStyle w:val="ab"/>
        <w:rPr>
          <w:spacing w:val="0"/>
        </w:rPr>
      </w:pPr>
      <w:r>
        <w:rPr>
          <w:rFonts w:hint="eastAsia"/>
          <w:spacing w:val="0"/>
        </w:rPr>
        <w:t xml:space="preserve">　注２　配膳した給食に使用するラップについては、委託者の経費負担とする。</w:t>
      </w:r>
    </w:p>
    <w:p w:rsidR="003D3BB7" w:rsidRPr="00D81F1C" w:rsidRDefault="003D3BB7" w:rsidP="003D3BB7">
      <w:pPr>
        <w:pStyle w:val="ab"/>
        <w:rPr>
          <w:spacing w:val="0"/>
        </w:rPr>
      </w:pPr>
      <w:r>
        <w:rPr>
          <w:rFonts w:hint="eastAsia"/>
          <w:spacing w:val="0"/>
        </w:rPr>
        <w:t xml:space="preserve">　　※上記に含まれない品目等については、双方協議の上決定する。</w:t>
      </w:r>
    </w:p>
    <w:p w:rsidR="003D3BB7" w:rsidRPr="0039753C"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Default="003D3BB7" w:rsidP="003D3BB7"/>
    <w:p w:rsidR="003D3BB7" w:rsidRPr="003D3BB7" w:rsidRDefault="003D3BB7" w:rsidP="007C3E05"/>
    <w:p w:rsidR="0026710D" w:rsidRPr="001870D6" w:rsidRDefault="00C139F9" w:rsidP="007C3E05">
      <w:r>
        <w:rPr>
          <w:rFonts w:hint="eastAsia"/>
        </w:rPr>
        <w:t>別表８</w:t>
      </w:r>
      <w:r w:rsidR="0026710D" w:rsidRPr="001870D6">
        <w:t xml:space="preserve">  </w:t>
      </w:r>
      <w:r w:rsidR="00884565" w:rsidRPr="001870D6">
        <w:rPr>
          <w:rFonts w:hint="eastAsia"/>
        </w:rPr>
        <w:t>年間行事一覧表（主なもの：</w:t>
      </w:r>
      <w:r w:rsidR="00014859" w:rsidRPr="00014859">
        <w:rPr>
          <w:rFonts w:asciiTheme="minorEastAsia" w:eastAsiaTheme="minorEastAsia" w:hAnsiTheme="minorEastAsia" w:hint="eastAsia"/>
        </w:rPr>
        <w:t>3</w:t>
      </w:r>
      <w:r w:rsidR="00014859" w:rsidRPr="00014859">
        <w:rPr>
          <w:rFonts w:asciiTheme="minorEastAsia" w:eastAsiaTheme="minorEastAsia" w:hAnsiTheme="minorEastAsia"/>
        </w:rPr>
        <w:t>0</w:t>
      </w:r>
      <w:r w:rsidR="0026710D" w:rsidRPr="001870D6">
        <w:rPr>
          <w:rFonts w:hint="eastAsia"/>
        </w:rPr>
        <w:t>年度実績）</w:t>
      </w:r>
    </w:p>
    <w:p w:rsidR="0026710D" w:rsidRPr="001870D6" w:rsidRDefault="0026710D" w:rsidP="007C3E05">
      <w:r w:rsidRPr="001870D6">
        <w:t xml:space="preserve">  </w:t>
      </w:r>
      <w:r w:rsidRPr="001870D6">
        <w:rPr>
          <w:rFonts w:hint="eastAsia"/>
        </w:rPr>
        <w:t>なお、学校の運営や生徒の状況により、変更となる場合がある。</w:t>
      </w:r>
      <w:r w:rsidRPr="001870D6">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4"/>
        <w:gridCol w:w="3591"/>
        <w:gridCol w:w="1701"/>
        <w:gridCol w:w="1701"/>
      </w:tblGrid>
      <w:tr w:rsidR="00256685" w:rsidRPr="001870D6" w:rsidTr="00CD00E8">
        <w:tc>
          <w:tcPr>
            <w:tcW w:w="804" w:type="dxa"/>
          </w:tcPr>
          <w:p w:rsidR="00256685" w:rsidRPr="001870D6" w:rsidRDefault="00256685" w:rsidP="00653671">
            <w:pPr>
              <w:spacing w:line="120" w:lineRule="auto"/>
              <w:jc w:val="center"/>
            </w:pPr>
            <w:r w:rsidRPr="001870D6">
              <w:rPr>
                <w:rFonts w:hint="eastAsia"/>
              </w:rPr>
              <w:t>月</w:t>
            </w:r>
          </w:p>
        </w:tc>
        <w:tc>
          <w:tcPr>
            <w:tcW w:w="3591" w:type="dxa"/>
          </w:tcPr>
          <w:p w:rsidR="00256685" w:rsidRPr="001870D6" w:rsidRDefault="00256685" w:rsidP="00653671">
            <w:pPr>
              <w:spacing w:line="120" w:lineRule="auto"/>
              <w:jc w:val="center"/>
            </w:pPr>
            <w:r w:rsidRPr="001870D6">
              <w:rPr>
                <w:rFonts w:hint="eastAsia"/>
              </w:rPr>
              <w:t>行</w:t>
            </w:r>
            <w:r>
              <w:rPr>
                <w:rFonts w:hint="eastAsia"/>
              </w:rPr>
              <w:t xml:space="preserve">　</w:t>
            </w:r>
            <w:r w:rsidRPr="001870D6">
              <w:rPr>
                <w:rFonts w:hint="eastAsia"/>
              </w:rPr>
              <w:t>事</w:t>
            </w:r>
            <w:r>
              <w:rPr>
                <w:rFonts w:hint="eastAsia"/>
              </w:rPr>
              <w:t xml:space="preserve">　</w:t>
            </w:r>
            <w:r w:rsidRPr="001870D6">
              <w:rPr>
                <w:rFonts w:hint="eastAsia"/>
              </w:rPr>
              <w:t>名</w:t>
            </w:r>
            <w:r>
              <w:rPr>
                <w:rFonts w:hint="eastAsia"/>
              </w:rPr>
              <w:t xml:space="preserve">　</w:t>
            </w:r>
            <w:r w:rsidRPr="001870D6">
              <w:rPr>
                <w:rFonts w:hint="eastAsia"/>
              </w:rPr>
              <w:t>等</w:t>
            </w:r>
          </w:p>
        </w:tc>
        <w:tc>
          <w:tcPr>
            <w:tcW w:w="1701" w:type="dxa"/>
          </w:tcPr>
          <w:p w:rsidR="00256685" w:rsidRPr="001870D6" w:rsidRDefault="00256685" w:rsidP="00653671">
            <w:pPr>
              <w:spacing w:line="120" w:lineRule="auto"/>
              <w:jc w:val="center"/>
            </w:pPr>
            <w:r>
              <w:rPr>
                <w:rFonts w:hint="eastAsia"/>
              </w:rPr>
              <w:t>寮生</w:t>
            </w:r>
            <w:r w:rsidRPr="001870D6">
              <w:rPr>
                <w:rFonts w:hint="eastAsia"/>
              </w:rPr>
              <w:t>食数</w:t>
            </w:r>
          </w:p>
        </w:tc>
        <w:tc>
          <w:tcPr>
            <w:tcW w:w="1701" w:type="dxa"/>
          </w:tcPr>
          <w:p w:rsidR="00256685" w:rsidRPr="001870D6" w:rsidRDefault="00986928" w:rsidP="00653671">
            <w:pPr>
              <w:spacing w:line="120" w:lineRule="auto"/>
              <w:jc w:val="center"/>
            </w:pPr>
            <w:r>
              <w:rPr>
                <w:rFonts w:hint="eastAsia"/>
              </w:rPr>
              <w:t>その他</w:t>
            </w:r>
          </w:p>
        </w:tc>
      </w:tr>
      <w:tr w:rsidR="00915F75" w:rsidRPr="00915F75" w:rsidTr="00CD00E8">
        <w:trPr>
          <w:trHeight w:val="739"/>
        </w:trPr>
        <w:tc>
          <w:tcPr>
            <w:tcW w:w="804" w:type="dxa"/>
          </w:tcPr>
          <w:p w:rsidR="00256685" w:rsidRPr="00915F75" w:rsidRDefault="00256685" w:rsidP="00653671">
            <w:pPr>
              <w:spacing w:line="120" w:lineRule="auto"/>
              <w:rPr>
                <w:color w:val="000000" w:themeColor="text1"/>
              </w:rPr>
            </w:pPr>
            <w:r w:rsidRPr="00915F75">
              <w:rPr>
                <w:rFonts w:hint="eastAsia"/>
                <w:color w:val="000000" w:themeColor="text1"/>
              </w:rPr>
              <w:t xml:space="preserve">　４</w:t>
            </w:r>
          </w:p>
        </w:tc>
        <w:tc>
          <w:tcPr>
            <w:tcW w:w="3591" w:type="dxa"/>
            <w:tcBorders>
              <w:bottom w:val="nil"/>
            </w:tcBorders>
          </w:tcPr>
          <w:p w:rsidR="00256685" w:rsidRPr="00915F75" w:rsidRDefault="00256685" w:rsidP="00653671">
            <w:pPr>
              <w:spacing w:line="120" w:lineRule="auto"/>
              <w:rPr>
                <w:color w:val="000000" w:themeColor="text1"/>
              </w:rPr>
            </w:pPr>
            <w:r w:rsidRPr="00915F75">
              <w:rPr>
                <w:rFonts w:hint="eastAsia"/>
                <w:color w:val="000000" w:themeColor="text1"/>
              </w:rPr>
              <w:t xml:space="preserve">　入寮式（昼食）</w:t>
            </w:r>
          </w:p>
          <w:p w:rsidR="00256685" w:rsidRPr="00915F75" w:rsidRDefault="00256685" w:rsidP="00653671">
            <w:pPr>
              <w:spacing w:line="120" w:lineRule="auto"/>
              <w:rPr>
                <w:color w:val="000000" w:themeColor="text1"/>
              </w:rPr>
            </w:pPr>
            <w:r w:rsidRPr="00915F75">
              <w:rPr>
                <w:rFonts w:hint="eastAsia"/>
                <w:color w:val="000000" w:themeColor="text1"/>
              </w:rPr>
              <w:t xml:space="preserve">　</w:t>
            </w:r>
            <w:r w:rsidRPr="00915F75">
              <w:rPr>
                <w:color w:val="000000" w:themeColor="text1"/>
              </w:rPr>
              <w:t xml:space="preserve">　　　</w:t>
            </w:r>
          </w:p>
        </w:tc>
        <w:tc>
          <w:tcPr>
            <w:tcW w:w="1701" w:type="dxa"/>
            <w:tcBorders>
              <w:bottom w:val="nil"/>
            </w:tcBorders>
          </w:tcPr>
          <w:p w:rsidR="00014859" w:rsidRPr="00915F75" w:rsidRDefault="00256685" w:rsidP="00653671">
            <w:pPr>
              <w:spacing w:line="120" w:lineRule="auto"/>
              <w:rPr>
                <w:color w:val="000000" w:themeColor="text1"/>
              </w:rPr>
            </w:pPr>
            <w:r w:rsidRPr="00915F75">
              <w:rPr>
                <w:rFonts w:hint="eastAsia"/>
                <w:color w:val="000000" w:themeColor="text1"/>
              </w:rPr>
              <w:t xml:space="preserve">　　　</w:t>
            </w:r>
            <w:r w:rsidR="00014859" w:rsidRPr="00915F75">
              <w:rPr>
                <w:rFonts w:hint="eastAsia"/>
                <w:color w:val="000000" w:themeColor="text1"/>
              </w:rPr>
              <w:t>７１</w:t>
            </w:r>
          </w:p>
          <w:p w:rsidR="00256685" w:rsidRPr="00915F75" w:rsidRDefault="00E303B1" w:rsidP="0066267F">
            <w:pPr>
              <w:spacing w:line="120" w:lineRule="auto"/>
              <w:rPr>
                <w:color w:val="000000" w:themeColor="text1"/>
              </w:rPr>
            </w:pPr>
            <w:r w:rsidRPr="00915F75">
              <w:rPr>
                <w:color w:val="000000" w:themeColor="text1"/>
              </w:rPr>
              <w:t>弁当</w:t>
            </w:r>
            <w:r w:rsidRPr="00915F75">
              <w:rPr>
                <w:rFonts w:hint="eastAsia"/>
                <w:color w:val="000000" w:themeColor="text1"/>
              </w:rPr>
              <w:t xml:space="preserve">　</w:t>
            </w:r>
            <w:r w:rsidR="0066267F" w:rsidRPr="00915F75">
              <w:rPr>
                <w:rFonts w:hint="eastAsia"/>
                <w:color w:val="000000" w:themeColor="text1"/>
              </w:rPr>
              <w:t>２８</w:t>
            </w:r>
          </w:p>
        </w:tc>
        <w:tc>
          <w:tcPr>
            <w:tcW w:w="1701" w:type="dxa"/>
            <w:tcBorders>
              <w:bottom w:val="nil"/>
            </w:tcBorders>
          </w:tcPr>
          <w:p w:rsidR="00256685" w:rsidRPr="00915F75" w:rsidRDefault="00256685" w:rsidP="00014859">
            <w:pPr>
              <w:spacing w:line="120" w:lineRule="auto"/>
              <w:rPr>
                <w:color w:val="000000" w:themeColor="text1"/>
                <w:szCs w:val="21"/>
              </w:rPr>
            </w:pPr>
            <w:r w:rsidRPr="00915F75">
              <w:rPr>
                <w:rFonts w:hint="eastAsia"/>
                <w:color w:val="000000" w:themeColor="text1"/>
                <w:szCs w:val="21"/>
              </w:rPr>
              <w:t>保護者</w:t>
            </w:r>
            <w:r w:rsidR="00986928" w:rsidRPr="00915F75">
              <w:rPr>
                <w:rFonts w:hint="eastAsia"/>
                <w:color w:val="000000" w:themeColor="text1"/>
                <w:szCs w:val="21"/>
              </w:rPr>
              <w:t xml:space="preserve">  </w:t>
            </w:r>
            <w:r w:rsidR="00014859" w:rsidRPr="00915F75">
              <w:rPr>
                <w:rFonts w:hint="eastAsia"/>
                <w:color w:val="000000" w:themeColor="text1"/>
                <w:szCs w:val="21"/>
              </w:rPr>
              <w:t>６３</w:t>
            </w:r>
          </w:p>
        </w:tc>
      </w:tr>
      <w:tr w:rsidR="00915F75" w:rsidRPr="00915F75" w:rsidTr="00CD00E8">
        <w:trPr>
          <w:trHeight w:val="640"/>
        </w:trPr>
        <w:tc>
          <w:tcPr>
            <w:tcW w:w="804" w:type="dxa"/>
            <w:tcBorders>
              <w:bottom w:val="single" w:sz="4" w:space="0" w:color="auto"/>
            </w:tcBorders>
          </w:tcPr>
          <w:p w:rsidR="00E303B1" w:rsidRPr="00915F75" w:rsidRDefault="00E303B1" w:rsidP="00653671">
            <w:pPr>
              <w:spacing w:line="120" w:lineRule="auto"/>
              <w:rPr>
                <w:color w:val="000000" w:themeColor="text1"/>
              </w:rPr>
            </w:pPr>
            <w:r w:rsidRPr="00915F75">
              <w:rPr>
                <w:rFonts w:hint="eastAsia"/>
                <w:color w:val="000000" w:themeColor="text1"/>
              </w:rPr>
              <w:t xml:space="preserve">　５</w:t>
            </w:r>
          </w:p>
          <w:p w:rsidR="00E303B1" w:rsidRPr="00915F75" w:rsidRDefault="00E303B1" w:rsidP="00653671">
            <w:pPr>
              <w:spacing w:line="120" w:lineRule="auto"/>
              <w:rPr>
                <w:color w:val="000000" w:themeColor="text1"/>
              </w:rPr>
            </w:pPr>
            <w:r w:rsidRPr="00915F75">
              <w:rPr>
                <w:rFonts w:hint="eastAsia"/>
                <w:color w:val="000000" w:themeColor="text1"/>
              </w:rPr>
              <w:t xml:space="preserve">　</w:t>
            </w:r>
          </w:p>
        </w:tc>
        <w:tc>
          <w:tcPr>
            <w:tcW w:w="3591" w:type="dxa"/>
            <w:tcBorders>
              <w:bottom w:val="single" w:sz="4" w:space="0" w:color="auto"/>
            </w:tcBorders>
          </w:tcPr>
          <w:p w:rsidR="00E303B1" w:rsidRPr="00915F75" w:rsidRDefault="00E303B1" w:rsidP="00653671">
            <w:pPr>
              <w:spacing w:line="120" w:lineRule="auto"/>
              <w:rPr>
                <w:color w:val="000000" w:themeColor="text1"/>
              </w:rPr>
            </w:pPr>
            <w:r w:rsidRPr="00915F75">
              <w:rPr>
                <w:rFonts w:hint="eastAsia"/>
                <w:color w:val="000000" w:themeColor="text1"/>
              </w:rPr>
              <w:t xml:space="preserve">　バイキング（昼食）</w:t>
            </w:r>
          </w:p>
          <w:p w:rsidR="00E303B1" w:rsidRPr="00915F75" w:rsidRDefault="00E303B1" w:rsidP="0066267F">
            <w:pPr>
              <w:spacing w:line="120" w:lineRule="auto"/>
              <w:rPr>
                <w:color w:val="000000" w:themeColor="text1"/>
              </w:rPr>
            </w:pPr>
            <w:r w:rsidRPr="00915F75">
              <w:rPr>
                <w:rFonts w:hint="eastAsia"/>
                <w:color w:val="000000" w:themeColor="text1"/>
              </w:rPr>
              <w:t xml:space="preserve">　給食</w:t>
            </w:r>
            <w:r w:rsidRPr="00915F75">
              <w:rPr>
                <w:color w:val="000000" w:themeColor="text1"/>
              </w:rPr>
              <w:t>実施委員会</w:t>
            </w:r>
            <w:r w:rsidR="0066267F" w:rsidRPr="00915F75">
              <w:rPr>
                <w:rFonts w:hint="eastAsia"/>
                <w:color w:val="000000" w:themeColor="text1"/>
              </w:rPr>
              <w:t>総会（昼食）</w:t>
            </w:r>
          </w:p>
        </w:tc>
        <w:tc>
          <w:tcPr>
            <w:tcW w:w="1701" w:type="dxa"/>
            <w:tcBorders>
              <w:bottom w:val="single" w:sz="4" w:space="0" w:color="auto"/>
            </w:tcBorders>
          </w:tcPr>
          <w:p w:rsidR="00E303B1" w:rsidRPr="00915F75" w:rsidRDefault="00E303B1" w:rsidP="00653671">
            <w:pPr>
              <w:spacing w:line="120" w:lineRule="auto"/>
              <w:rPr>
                <w:color w:val="000000" w:themeColor="text1"/>
              </w:rPr>
            </w:pPr>
            <w:r w:rsidRPr="00915F75">
              <w:rPr>
                <w:rFonts w:hint="eastAsia"/>
                <w:color w:val="000000" w:themeColor="text1"/>
              </w:rPr>
              <w:t xml:space="preserve">　　</w:t>
            </w:r>
            <w:r w:rsidR="0066267F" w:rsidRPr="00915F75">
              <w:rPr>
                <w:rFonts w:hint="eastAsia"/>
                <w:color w:val="000000" w:themeColor="text1"/>
              </w:rPr>
              <w:t xml:space="preserve">　９５</w:t>
            </w:r>
            <w:r w:rsidRPr="00915F75">
              <w:rPr>
                <w:rFonts w:hint="eastAsia"/>
                <w:color w:val="000000" w:themeColor="text1"/>
              </w:rPr>
              <w:t xml:space="preserve">　</w:t>
            </w:r>
          </w:p>
          <w:p w:rsidR="00E303B1" w:rsidRPr="00915F75" w:rsidRDefault="00E303B1" w:rsidP="0066267F">
            <w:pPr>
              <w:spacing w:line="120" w:lineRule="auto"/>
              <w:ind w:firstLineChars="400" w:firstLine="810"/>
              <w:rPr>
                <w:color w:val="000000" w:themeColor="text1"/>
              </w:rPr>
            </w:pPr>
            <w:r w:rsidRPr="00915F75">
              <w:rPr>
                <w:rFonts w:hint="eastAsia"/>
                <w:color w:val="000000" w:themeColor="text1"/>
              </w:rPr>
              <w:t>－</w:t>
            </w:r>
          </w:p>
        </w:tc>
        <w:tc>
          <w:tcPr>
            <w:tcW w:w="1701" w:type="dxa"/>
            <w:tcBorders>
              <w:bottom w:val="single" w:sz="4" w:space="0" w:color="auto"/>
            </w:tcBorders>
          </w:tcPr>
          <w:p w:rsidR="00E303B1" w:rsidRPr="00915F75" w:rsidRDefault="00E303B1" w:rsidP="00653671">
            <w:pPr>
              <w:spacing w:line="120" w:lineRule="auto"/>
              <w:rPr>
                <w:color w:val="000000" w:themeColor="text1"/>
                <w:szCs w:val="21"/>
              </w:rPr>
            </w:pPr>
          </w:p>
          <w:p w:rsidR="00E303B1" w:rsidRPr="00915F75" w:rsidRDefault="00E303B1" w:rsidP="0066267F">
            <w:pPr>
              <w:spacing w:line="120" w:lineRule="auto"/>
              <w:rPr>
                <w:color w:val="000000" w:themeColor="text1"/>
                <w:szCs w:val="21"/>
              </w:rPr>
            </w:pPr>
            <w:r w:rsidRPr="00915F75">
              <w:rPr>
                <w:rFonts w:hint="eastAsia"/>
                <w:color w:val="000000" w:themeColor="text1"/>
                <w:szCs w:val="21"/>
              </w:rPr>
              <w:t>保護者</w:t>
            </w:r>
            <w:r w:rsidRPr="00915F75">
              <w:rPr>
                <w:rFonts w:hint="eastAsia"/>
                <w:color w:val="000000" w:themeColor="text1"/>
                <w:szCs w:val="21"/>
              </w:rPr>
              <w:t xml:space="preserve">  </w:t>
            </w:r>
            <w:r w:rsidR="0066267F" w:rsidRPr="00915F75">
              <w:rPr>
                <w:rFonts w:hint="eastAsia"/>
                <w:color w:val="000000" w:themeColor="text1"/>
                <w:szCs w:val="21"/>
              </w:rPr>
              <w:t>１８</w:t>
            </w:r>
          </w:p>
        </w:tc>
      </w:tr>
      <w:tr w:rsidR="00915F75" w:rsidRPr="00915F75" w:rsidTr="00CD00E8">
        <w:trPr>
          <w:trHeight w:val="765"/>
        </w:trPr>
        <w:tc>
          <w:tcPr>
            <w:tcW w:w="804" w:type="dxa"/>
            <w:tcBorders>
              <w:top w:val="single" w:sz="4" w:space="0" w:color="auto"/>
            </w:tcBorders>
          </w:tcPr>
          <w:p w:rsidR="00E303B1" w:rsidRPr="00915F75" w:rsidRDefault="00E303B1" w:rsidP="00653671">
            <w:pPr>
              <w:spacing w:line="120" w:lineRule="auto"/>
              <w:ind w:firstLineChars="100" w:firstLine="202"/>
              <w:rPr>
                <w:color w:val="000000" w:themeColor="text1"/>
              </w:rPr>
            </w:pPr>
            <w:r w:rsidRPr="00915F75">
              <w:rPr>
                <w:rFonts w:hint="eastAsia"/>
                <w:color w:val="000000" w:themeColor="text1"/>
              </w:rPr>
              <w:t>６</w:t>
            </w:r>
          </w:p>
        </w:tc>
        <w:tc>
          <w:tcPr>
            <w:tcW w:w="3591" w:type="dxa"/>
            <w:tcBorders>
              <w:top w:val="single" w:sz="4" w:space="0" w:color="auto"/>
            </w:tcBorders>
          </w:tcPr>
          <w:p w:rsidR="0066267F" w:rsidRPr="00915F75" w:rsidRDefault="00E303B1" w:rsidP="00653671">
            <w:pPr>
              <w:spacing w:line="120" w:lineRule="auto"/>
              <w:rPr>
                <w:color w:val="000000" w:themeColor="text1"/>
              </w:rPr>
            </w:pPr>
            <w:r w:rsidRPr="00915F75">
              <w:rPr>
                <w:rFonts w:hint="eastAsia"/>
                <w:color w:val="000000" w:themeColor="text1"/>
              </w:rPr>
              <w:t xml:space="preserve">　</w:t>
            </w:r>
            <w:r w:rsidR="0066267F" w:rsidRPr="00915F75">
              <w:rPr>
                <w:rFonts w:hint="eastAsia"/>
                <w:color w:val="000000" w:themeColor="text1"/>
              </w:rPr>
              <w:t>高校総体（２日間：昼食弁当）</w:t>
            </w:r>
          </w:p>
          <w:p w:rsidR="00E303B1" w:rsidRPr="00915F75" w:rsidRDefault="00E303B1" w:rsidP="0066267F">
            <w:pPr>
              <w:spacing w:line="120" w:lineRule="auto"/>
              <w:ind w:firstLineChars="100" w:firstLine="202"/>
              <w:rPr>
                <w:color w:val="000000" w:themeColor="text1"/>
              </w:rPr>
            </w:pPr>
            <w:r w:rsidRPr="00915F75">
              <w:rPr>
                <w:rFonts w:hint="eastAsia"/>
                <w:color w:val="000000" w:themeColor="text1"/>
              </w:rPr>
              <w:t>農ク</w:t>
            </w:r>
            <w:r w:rsidRPr="00915F75">
              <w:rPr>
                <w:color w:val="000000" w:themeColor="text1"/>
              </w:rPr>
              <w:t>リーダー研修会</w:t>
            </w:r>
            <w:r w:rsidR="0066267F" w:rsidRPr="00915F75">
              <w:rPr>
                <w:rFonts w:hint="eastAsia"/>
                <w:color w:val="000000" w:themeColor="text1"/>
              </w:rPr>
              <w:t>（昼食）</w:t>
            </w:r>
          </w:p>
        </w:tc>
        <w:tc>
          <w:tcPr>
            <w:tcW w:w="1701" w:type="dxa"/>
            <w:tcBorders>
              <w:top w:val="single" w:sz="4" w:space="0" w:color="auto"/>
            </w:tcBorders>
          </w:tcPr>
          <w:p w:rsidR="0066267F" w:rsidRPr="00915F75" w:rsidRDefault="0066267F" w:rsidP="00653671">
            <w:pPr>
              <w:spacing w:line="120" w:lineRule="auto"/>
              <w:rPr>
                <w:color w:val="000000" w:themeColor="text1"/>
              </w:rPr>
            </w:pPr>
            <w:r w:rsidRPr="00915F75">
              <w:rPr>
                <w:rFonts w:hint="eastAsia"/>
                <w:color w:val="000000" w:themeColor="text1"/>
              </w:rPr>
              <w:t>弁当</w:t>
            </w:r>
            <w:r w:rsidRPr="00915F75">
              <w:rPr>
                <w:color w:val="000000" w:themeColor="text1"/>
              </w:rPr>
              <w:t xml:space="preserve">　２</w:t>
            </w:r>
            <w:r w:rsidRPr="00915F75">
              <w:rPr>
                <w:rFonts w:hint="eastAsia"/>
                <w:color w:val="000000" w:themeColor="text1"/>
              </w:rPr>
              <w:t>１</w:t>
            </w:r>
          </w:p>
          <w:p w:rsidR="00E303B1" w:rsidRPr="00915F75" w:rsidRDefault="00E303B1" w:rsidP="0066267F">
            <w:pPr>
              <w:spacing w:line="120" w:lineRule="auto"/>
              <w:rPr>
                <w:color w:val="000000" w:themeColor="text1"/>
              </w:rPr>
            </w:pPr>
            <w:r w:rsidRPr="00915F75">
              <w:rPr>
                <w:rFonts w:hint="eastAsia"/>
                <w:color w:val="000000" w:themeColor="text1"/>
              </w:rPr>
              <w:t>弁当</w:t>
            </w:r>
            <w:r w:rsidRPr="00915F75">
              <w:rPr>
                <w:color w:val="000000" w:themeColor="text1"/>
              </w:rPr>
              <w:t xml:space="preserve">　　</w:t>
            </w:r>
            <w:r w:rsidR="0066267F" w:rsidRPr="00915F75">
              <w:rPr>
                <w:rFonts w:hint="eastAsia"/>
                <w:color w:val="000000" w:themeColor="text1"/>
              </w:rPr>
              <w:t>４</w:t>
            </w:r>
          </w:p>
        </w:tc>
        <w:tc>
          <w:tcPr>
            <w:tcW w:w="1701" w:type="dxa"/>
            <w:tcBorders>
              <w:top w:val="single" w:sz="4" w:space="0" w:color="auto"/>
            </w:tcBorders>
          </w:tcPr>
          <w:p w:rsidR="00E303B1" w:rsidRPr="00915F75" w:rsidRDefault="00E303B1" w:rsidP="00653671">
            <w:pPr>
              <w:spacing w:line="120" w:lineRule="auto"/>
              <w:rPr>
                <w:color w:val="000000" w:themeColor="text1"/>
              </w:rPr>
            </w:pPr>
          </w:p>
        </w:tc>
      </w:tr>
      <w:tr w:rsidR="00915F75" w:rsidRPr="00915F75" w:rsidTr="00CD00E8">
        <w:trPr>
          <w:trHeight w:val="345"/>
        </w:trPr>
        <w:tc>
          <w:tcPr>
            <w:tcW w:w="804" w:type="dxa"/>
            <w:tcBorders>
              <w:top w:val="single" w:sz="4" w:space="0" w:color="auto"/>
              <w:bottom w:val="single" w:sz="4" w:space="0" w:color="auto"/>
            </w:tcBorders>
          </w:tcPr>
          <w:p w:rsidR="00E303B1" w:rsidRPr="00915F75" w:rsidRDefault="00E303B1" w:rsidP="00653671">
            <w:pPr>
              <w:spacing w:line="120" w:lineRule="auto"/>
              <w:rPr>
                <w:color w:val="000000" w:themeColor="text1"/>
              </w:rPr>
            </w:pPr>
            <w:r w:rsidRPr="00915F75">
              <w:rPr>
                <w:rFonts w:hint="eastAsia"/>
                <w:color w:val="000000" w:themeColor="text1"/>
              </w:rPr>
              <w:lastRenderedPageBreak/>
              <w:t xml:space="preserve">　７</w:t>
            </w:r>
          </w:p>
        </w:tc>
        <w:tc>
          <w:tcPr>
            <w:tcW w:w="3591" w:type="dxa"/>
            <w:tcBorders>
              <w:top w:val="single" w:sz="4" w:space="0" w:color="auto"/>
              <w:bottom w:val="single" w:sz="4" w:space="0" w:color="auto"/>
            </w:tcBorders>
          </w:tcPr>
          <w:p w:rsidR="0066267F" w:rsidRPr="00915F75" w:rsidRDefault="00E303B1" w:rsidP="00653671">
            <w:pPr>
              <w:spacing w:line="120" w:lineRule="auto"/>
              <w:rPr>
                <w:color w:val="000000" w:themeColor="text1"/>
              </w:rPr>
            </w:pPr>
            <w:r w:rsidRPr="00915F75">
              <w:rPr>
                <w:rFonts w:hint="eastAsia"/>
                <w:color w:val="000000" w:themeColor="text1"/>
              </w:rPr>
              <w:t xml:space="preserve">　</w:t>
            </w:r>
            <w:r w:rsidR="0066267F" w:rsidRPr="00915F75">
              <w:rPr>
                <w:rFonts w:hint="eastAsia"/>
                <w:color w:val="000000" w:themeColor="text1"/>
              </w:rPr>
              <w:t>演習林実習（</w:t>
            </w:r>
            <w:r w:rsidR="0066267F" w:rsidRPr="00915F75">
              <w:rPr>
                <w:rFonts w:hint="eastAsia"/>
                <w:color w:val="000000" w:themeColor="text1"/>
              </w:rPr>
              <w:t>1</w:t>
            </w:r>
            <w:r w:rsidR="0066267F" w:rsidRPr="00915F75">
              <w:rPr>
                <w:color w:val="000000" w:themeColor="text1"/>
              </w:rPr>
              <w:t>E</w:t>
            </w:r>
            <w:r w:rsidR="0066267F" w:rsidRPr="00915F75">
              <w:rPr>
                <w:rFonts w:hint="eastAsia"/>
                <w:color w:val="000000" w:themeColor="text1"/>
              </w:rPr>
              <w:t xml:space="preserve">　１泊２日）昼食</w:t>
            </w:r>
          </w:p>
          <w:p w:rsidR="00E303B1" w:rsidRPr="00915F75" w:rsidRDefault="00E303B1" w:rsidP="0066267F">
            <w:pPr>
              <w:spacing w:line="120" w:lineRule="auto"/>
              <w:ind w:firstLineChars="100" w:firstLine="202"/>
              <w:rPr>
                <w:color w:val="000000" w:themeColor="text1"/>
              </w:rPr>
            </w:pPr>
            <w:r w:rsidRPr="00915F75">
              <w:rPr>
                <w:rFonts w:hint="eastAsia"/>
                <w:color w:val="000000" w:themeColor="text1"/>
              </w:rPr>
              <w:t>納涼祭</w:t>
            </w:r>
            <w:r w:rsidRPr="00915F75">
              <w:rPr>
                <w:color w:val="000000" w:themeColor="text1"/>
              </w:rPr>
              <w:t>（</w:t>
            </w:r>
            <w:r w:rsidRPr="00915F75">
              <w:rPr>
                <w:rFonts w:hint="eastAsia"/>
                <w:color w:val="000000" w:themeColor="text1"/>
              </w:rPr>
              <w:t>夕食</w:t>
            </w:r>
            <w:r w:rsidRPr="00915F75">
              <w:rPr>
                <w:color w:val="000000" w:themeColor="text1"/>
              </w:rPr>
              <w:t>）</w:t>
            </w:r>
          </w:p>
          <w:p w:rsidR="00E303B1" w:rsidRPr="00915F75" w:rsidRDefault="00CD00E8" w:rsidP="00653671">
            <w:pPr>
              <w:spacing w:line="120" w:lineRule="auto"/>
              <w:ind w:firstLineChars="100" w:firstLine="202"/>
              <w:rPr>
                <w:color w:val="000000" w:themeColor="text1"/>
              </w:rPr>
            </w:pPr>
            <w:r w:rsidRPr="00915F75">
              <w:rPr>
                <w:rFonts w:hint="eastAsia"/>
                <w:color w:val="000000" w:themeColor="text1"/>
              </w:rPr>
              <w:t>就農促進研修会</w:t>
            </w:r>
            <w:r w:rsidR="00E303B1" w:rsidRPr="00915F75">
              <w:rPr>
                <w:rFonts w:hint="eastAsia"/>
                <w:color w:val="000000" w:themeColor="text1"/>
              </w:rPr>
              <w:t>（</w:t>
            </w:r>
            <w:r w:rsidRPr="00915F75">
              <w:rPr>
                <w:rFonts w:hint="eastAsia"/>
                <w:color w:val="000000" w:themeColor="text1"/>
              </w:rPr>
              <w:t>昼食弁当</w:t>
            </w:r>
            <w:r w:rsidR="00E303B1" w:rsidRPr="00915F75">
              <w:rPr>
                <w:rFonts w:hint="eastAsia"/>
                <w:color w:val="000000" w:themeColor="text1"/>
              </w:rPr>
              <w:t>）</w:t>
            </w:r>
          </w:p>
          <w:p w:rsidR="00E303B1" w:rsidRPr="00915F75" w:rsidRDefault="00E303B1" w:rsidP="00653671">
            <w:pPr>
              <w:spacing w:line="120" w:lineRule="auto"/>
              <w:ind w:firstLineChars="100" w:firstLine="202"/>
              <w:rPr>
                <w:color w:val="000000" w:themeColor="text1"/>
              </w:rPr>
            </w:pPr>
            <w:r w:rsidRPr="00915F75">
              <w:rPr>
                <w:rFonts w:hint="eastAsia"/>
                <w:color w:val="000000" w:themeColor="text1"/>
              </w:rPr>
              <w:t>中学生体験入学</w:t>
            </w:r>
            <w:r w:rsidR="0066267F" w:rsidRPr="00915F75">
              <w:rPr>
                <w:rFonts w:hint="eastAsia"/>
                <w:color w:val="000000" w:themeColor="text1"/>
              </w:rPr>
              <w:t>（昼食）</w:t>
            </w:r>
          </w:p>
          <w:p w:rsidR="00C61344" w:rsidRPr="00915F75" w:rsidRDefault="00C61344" w:rsidP="00653671">
            <w:pPr>
              <w:spacing w:line="120" w:lineRule="auto"/>
              <w:ind w:firstLineChars="100" w:firstLine="202"/>
              <w:rPr>
                <w:color w:val="000000" w:themeColor="text1"/>
              </w:rPr>
            </w:pPr>
            <w:r w:rsidRPr="00915F75">
              <w:rPr>
                <w:rFonts w:hint="eastAsia"/>
                <w:color w:val="000000" w:themeColor="text1"/>
              </w:rPr>
              <w:t>食プロ（資格試験・２日間）昼食</w:t>
            </w:r>
          </w:p>
        </w:tc>
        <w:tc>
          <w:tcPr>
            <w:tcW w:w="1701" w:type="dxa"/>
            <w:tcBorders>
              <w:top w:val="single" w:sz="4" w:space="0" w:color="auto"/>
              <w:bottom w:val="single" w:sz="4" w:space="0" w:color="auto"/>
            </w:tcBorders>
          </w:tcPr>
          <w:p w:rsidR="0066267F" w:rsidRPr="00915F75" w:rsidRDefault="0066267F" w:rsidP="0066267F">
            <w:pPr>
              <w:spacing w:line="120" w:lineRule="auto"/>
              <w:rPr>
                <w:color w:val="000000" w:themeColor="text1"/>
              </w:rPr>
            </w:pPr>
            <w:r w:rsidRPr="00915F75">
              <w:rPr>
                <w:rFonts w:hint="eastAsia"/>
                <w:color w:val="000000" w:themeColor="text1"/>
              </w:rPr>
              <w:t>弁当　２３</w:t>
            </w:r>
            <w:r w:rsidR="00E303B1" w:rsidRPr="00915F75">
              <w:rPr>
                <w:rFonts w:hint="eastAsia"/>
                <w:color w:val="000000" w:themeColor="text1"/>
              </w:rPr>
              <w:t xml:space="preserve">　</w:t>
            </w:r>
            <w:r w:rsidRPr="00915F75">
              <w:rPr>
                <w:rFonts w:hint="eastAsia"/>
                <w:color w:val="000000" w:themeColor="text1"/>
              </w:rPr>
              <w:t xml:space="preserve">　</w:t>
            </w:r>
          </w:p>
          <w:p w:rsidR="00E303B1" w:rsidRPr="00915F75" w:rsidRDefault="0066267F" w:rsidP="0066267F">
            <w:pPr>
              <w:spacing w:line="120" w:lineRule="auto"/>
              <w:ind w:firstLineChars="300" w:firstLine="607"/>
              <w:rPr>
                <w:color w:val="000000" w:themeColor="text1"/>
              </w:rPr>
            </w:pPr>
            <w:r w:rsidRPr="00915F75">
              <w:rPr>
                <w:rFonts w:hint="eastAsia"/>
                <w:color w:val="000000" w:themeColor="text1"/>
              </w:rPr>
              <w:t>９５</w:t>
            </w:r>
          </w:p>
          <w:p w:rsidR="00E303B1" w:rsidRPr="00915F75" w:rsidRDefault="00E303B1" w:rsidP="00653671">
            <w:pPr>
              <w:spacing w:line="120" w:lineRule="auto"/>
              <w:rPr>
                <w:color w:val="000000" w:themeColor="text1"/>
              </w:rPr>
            </w:pPr>
            <w:r w:rsidRPr="00915F75">
              <w:rPr>
                <w:rFonts w:hint="eastAsia"/>
                <w:color w:val="000000" w:themeColor="text1"/>
              </w:rPr>
              <w:t>弁当</w:t>
            </w:r>
            <w:r w:rsidR="00CD00E8" w:rsidRPr="00915F75">
              <w:rPr>
                <w:color w:val="000000" w:themeColor="text1"/>
              </w:rPr>
              <w:t xml:space="preserve">　</w:t>
            </w:r>
            <w:r w:rsidR="0066267F" w:rsidRPr="00915F75">
              <w:rPr>
                <w:rFonts w:hint="eastAsia"/>
                <w:color w:val="000000" w:themeColor="text1"/>
              </w:rPr>
              <w:t>１０</w:t>
            </w:r>
          </w:p>
          <w:p w:rsidR="00E303B1" w:rsidRPr="00915F75" w:rsidRDefault="00E63476" w:rsidP="00653671">
            <w:pPr>
              <w:spacing w:line="120" w:lineRule="auto"/>
              <w:rPr>
                <w:color w:val="000000" w:themeColor="text1"/>
              </w:rPr>
            </w:pPr>
            <w:r>
              <w:rPr>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815340</wp:posOffset>
                      </wp:positionH>
                      <wp:positionV relativeFrom="paragraph">
                        <wp:posOffset>45085</wp:posOffset>
                      </wp:positionV>
                      <wp:extent cx="190500" cy="38100"/>
                      <wp:effectExtent l="11430" t="58420" r="26670" b="1778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500" cy="38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AEF1F0" id="AutoShape 6" o:spid="_x0000_s1026" type="#_x0000_t32" style="position:absolute;left:0;text-align:left;margin-left:64.2pt;margin-top:3.55pt;width:15pt;height:3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">
                      <v:stroke endarrow="block"/>
                    </v:shape>
                  </w:pict>
                </mc:Fallback>
              </mc:AlternateContent>
            </w:r>
            <w:r w:rsidR="00E303B1" w:rsidRPr="00915F75">
              <w:rPr>
                <w:rFonts w:hint="eastAsia"/>
                <w:color w:val="000000" w:themeColor="text1"/>
              </w:rPr>
              <w:t xml:space="preserve">　　　－</w:t>
            </w:r>
          </w:p>
          <w:p w:rsidR="00C61344" w:rsidRPr="00915F75" w:rsidRDefault="00C61344" w:rsidP="00653671">
            <w:pPr>
              <w:spacing w:line="120" w:lineRule="auto"/>
              <w:rPr>
                <w:color w:val="000000" w:themeColor="text1"/>
              </w:rPr>
            </w:pPr>
            <w:r w:rsidRPr="00915F75">
              <w:rPr>
                <w:rFonts w:hint="eastAsia"/>
                <w:color w:val="000000" w:themeColor="text1"/>
              </w:rPr>
              <w:t>弁当　３０</w:t>
            </w:r>
          </w:p>
        </w:tc>
        <w:tc>
          <w:tcPr>
            <w:tcW w:w="1701" w:type="dxa"/>
            <w:tcBorders>
              <w:top w:val="single" w:sz="4" w:space="0" w:color="auto"/>
              <w:bottom w:val="single" w:sz="4" w:space="0" w:color="auto"/>
            </w:tcBorders>
          </w:tcPr>
          <w:p w:rsidR="0066267F" w:rsidRPr="00915F75" w:rsidRDefault="0066267F" w:rsidP="00653671">
            <w:pPr>
              <w:spacing w:line="120" w:lineRule="auto"/>
              <w:rPr>
                <w:color w:val="000000" w:themeColor="text1"/>
              </w:rPr>
            </w:pPr>
          </w:p>
          <w:p w:rsidR="00E303B1" w:rsidRPr="00915F75" w:rsidRDefault="0066267F" w:rsidP="00653671">
            <w:pPr>
              <w:spacing w:line="120" w:lineRule="auto"/>
              <w:rPr>
                <w:color w:val="000000" w:themeColor="text1"/>
              </w:rPr>
            </w:pPr>
            <w:r w:rsidRPr="00915F75">
              <w:rPr>
                <w:rFonts w:hint="eastAsia"/>
                <w:color w:val="000000" w:themeColor="text1"/>
              </w:rPr>
              <w:t>保護者　３０</w:t>
            </w:r>
          </w:p>
          <w:p w:rsidR="00E303B1" w:rsidRPr="00915F75" w:rsidRDefault="00E63476" w:rsidP="00653671">
            <w:pPr>
              <w:spacing w:line="120" w:lineRule="auto"/>
              <w:ind w:firstLineChars="50" w:firstLine="101"/>
              <w:rPr>
                <w:color w:val="000000" w:themeColor="text1"/>
              </w:rPr>
            </w:pPr>
            <w:r>
              <w:rPr>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-26670</wp:posOffset>
                      </wp:positionH>
                      <wp:positionV relativeFrom="paragraph">
                        <wp:posOffset>22860</wp:posOffset>
                      </wp:positionV>
                      <wp:extent cx="90805" cy="390525"/>
                      <wp:effectExtent l="11430" t="9525" r="12065" b="952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90525"/>
                              </a:xfrm>
                              <a:prstGeom prst="leftBracket">
                                <a:avLst>
                                  <a:gd name="adj" fmla="val 358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7CD0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5" o:spid="_x0000_s1026" type="#_x0000_t85" style="position:absolute;left:0;text-align:left;margin-left:-2.1pt;margin-top:1.8pt;width:7.15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">
                      <v:textbox inset="5.85pt,.7pt,5.85pt,.7pt"/>
                    </v:shape>
                  </w:pict>
                </mc:Fallback>
              </mc:AlternateContent>
            </w:r>
            <w:r w:rsidR="00E303B1" w:rsidRPr="00915F75">
              <w:rPr>
                <w:rFonts w:hint="eastAsia"/>
                <w:color w:val="000000" w:themeColor="text1"/>
              </w:rPr>
              <w:t>中学生</w:t>
            </w:r>
            <w:r w:rsidR="0066267F" w:rsidRPr="00915F75">
              <w:rPr>
                <w:rFonts w:hint="eastAsia"/>
                <w:color w:val="000000" w:themeColor="text1"/>
              </w:rPr>
              <w:t>１３２</w:t>
            </w:r>
          </w:p>
          <w:p w:rsidR="00E303B1" w:rsidRPr="00915F75" w:rsidRDefault="00E303B1" w:rsidP="0066267F">
            <w:pPr>
              <w:spacing w:line="120" w:lineRule="auto"/>
              <w:ind w:firstLineChars="50" w:firstLine="101"/>
              <w:rPr>
                <w:color w:val="000000" w:themeColor="text1"/>
              </w:rPr>
            </w:pPr>
            <w:r w:rsidRPr="00915F75">
              <w:rPr>
                <w:rFonts w:hint="eastAsia"/>
                <w:color w:val="000000" w:themeColor="text1"/>
              </w:rPr>
              <w:t>保護者</w:t>
            </w:r>
            <w:r w:rsidR="0066267F" w:rsidRPr="00915F75">
              <w:rPr>
                <w:rFonts w:hint="eastAsia"/>
                <w:color w:val="000000" w:themeColor="text1"/>
              </w:rPr>
              <w:t xml:space="preserve">　７３</w:t>
            </w:r>
          </w:p>
        </w:tc>
      </w:tr>
      <w:tr w:rsidR="00915F75" w:rsidRPr="00915F75" w:rsidTr="00CD00E8">
        <w:trPr>
          <w:trHeight w:val="285"/>
        </w:trPr>
        <w:tc>
          <w:tcPr>
            <w:tcW w:w="804" w:type="dxa"/>
            <w:tcBorders>
              <w:top w:val="single" w:sz="4" w:space="0" w:color="auto"/>
              <w:bottom w:val="single" w:sz="4" w:space="0" w:color="auto"/>
            </w:tcBorders>
          </w:tcPr>
          <w:p w:rsidR="00E303B1" w:rsidRPr="00915F75" w:rsidRDefault="00E303B1" w:rsidP="00653671">
            <w:pPr>
              <w:spacing w:line="120" w:lineRule="auto"/>
              <w:rPr>
                <w:color w:val="000000" w:themeColor="text1"/>
              </w:rPr>
            </w:pPr>
            <w:r w:rsidRPr="00915F75">
              <w:rPr>
                <w:rFonts w:hint="eastAsia"/>
                <w:color w:val="000000" w:themeColor="text1"/>
              </w:rPr>
              <w:t xml:space="preserve">　９</w:t>
            </w:r>
          </w:p>
        </w:tc>
        <w:tc>
          <w:tcPr>
            <w:tcW w:w="3591" w:type="dxa"/>
            <w:tcBorders>
              <w:top w:val="single" w:sz="4" w:space="0" w:color="auto"/>
              <w:bottom w:val="single" w:sz="4" w:space="0" w:color="auto"/>
            </w:tcBorders>
          </w:tcPr>
          <w:p w:rsidR="00E16C7A" w:rsidRPr="00915F75" w:rsidRDefault="00E303B1" w:rsidP="00653671">
            <w:pPr>
              <w:spacing w:line="120" w:lineRule="auto"/>
              <w:ind w:firstLineChars="100" w:firstLine="202"/>
              <w:rPr>
                <w:color w:val="000000" w:themeColor="text1"/>
              </w:rPr>
            </w:pPr>
            <w:r w:rsidRPr="00915F75">
              <w:rPr>
                <w:rFonts w:hint="eastAsia"/>
                <w:color w:val="000000" w:themeColor="text1"/>
              </w:rPr>
              <w:t>演習林実習（</w:t>
            </w:r>
            <w:r w:rsidR="00E16C7A" w:rsidRPr="00915F75">
              <w:rPr>
                <w:rFonts w:hint="eastAsia"/>
                <w:color w:val="000000" w:themeColor="text1"/>
              </w:rPr>
              <w:t>1</w:t>
            </w:r>
            <w:r w:rsidR="00E16C7A" w:rsidRPr="00915F75">
              <w:rPr>
                <w:color w:val="000000" w:themeColor="text1"/>
              </w:rPr>
              <w:t>F</w:t>
            </w:r>
            <w:r w:rsidR="00E16C7A" w:rsidRPr="00915F75">
              <w:rPr>
                <w:rFonts w:hint="eastAsia"/>
                <w:color w:val="000000" w:themeColor="text1"/>
              </w:rPr>
              <w:t>２日</w:t>
            </w:r>
            <w:r w:rsidR="00C61344" w:rsidRPr="00915F75">
              <w:rPr>
                <w:rFonts w:hint="eastAsia"/>
                <w:color w:val="000000" w:themeColor="text1"/>
              </w:rPr>
              <w:t>間</w:t>
            </w:r>
            <w:r w:rsidR="00E16C7A" w:rsidRPr="00915F75">
              <w:rPr>
                <w:rFonts w:hint="eastAsia"/>
                <w:color w:val="000000" w:themeColor="text1"/>
              </w:rPr>
              <w:t>）</w:t>
            </w:r>
            <w:r w:rsidR="00C61344" w:rsidRPr="00915F75">
              <w:rPr>
                <w:rFonts w:hint="eastAsia"/>
                <w:color w:val="000000" w:themeColor="text1"/>
              </w:rPr>
              <w:t>昼食</w:t>
            </w:r>
          </w:p>
          <w:p w:rsidR="00E16C7A" w:rsidRPr="00915F75" w:rsidRDefault="00CD00E8" w:rsidP="0066267F">
            <w:pPr>
              <w:spacing w:line="120" w:lineRule="auto"/>
              <w:ind w:firstLineChars="100" w:firstLine="202"/>
              <w:rPr>
                <w:color w:val="000000" w:themeColor="text1"/>
              </w:rPr>
            </w:pPr>
            <w:r w:rsidRPr="00915F75">
              <w:rPr>
                <w:rFonts w:hint="eastAsia"/>
                <w:color w:val="000000" w:themeColor="text1"/>
              </w:rPr>
              <w:t>寮生サミット</w:t>
            </w:r>
            <w:r w:rsidRPr="00915F75">
              <w:rPr>
                <w:rFonts w:hint="eastAsia"/>
                <w:color w:val="000000" w:themeColor="text1"/>
              </w:rPr>
              <w:t>(</w:t>
            </w:r>
            <w:r w:rsidRPr="00915F75">
              <w:rPr>
                <w:rFonts w:hint="eastAsia"/>
                <w:color w:val="000000" w:themeColor="text1"/>
              </w:rPr>
              <w:t>昼食弁当</w:t>
            </w:r>
            <w:r w:rsidR="0066267F" w:rsidRPr="00915F75">
              <w:rPr>
                <w:rFonts w:hint="eastAsia"/>
                <w:color w:val="000000" w:themeColor="text1"/>
              </w:rPr>
              <w:t>)</w:t>
            </w:r>
          </w:p>
        </w:tc>
        <w:tc>
          <w:tcPr>
            <w:tcW w:w="1701" w:type="dxa"/>
            <w:tcBorders>
              <w:top w:val="single" w:sz="4" w:space="0" w:color="auto"/>
              <w:bottom w:val="single" w:sz="4" w:space="0" w:color="auto"/>
            </w:tcBorders>
          </w:tcPr>
          <w:p w:rsidR="00E303B1" w:rsidRPr="00915F75" w:rsidRDefault="00E16C7A" w:rsidP="00653671">
            <w:pPr>
              <w:spacing w:line="120" w:lineRule="auto"/>
              <w:rPr>
                <w:color w:val="000000" w:themeColor="text1"/>
              </w:rPr>
            </w:pPr>
            <w:r w:rsidRPr="00915F75">
              <w:rPr>
                <w:rFonts w:hint="eastAsia"/>
                <w:color w:val="000000" w:themeColor="text1"/>
              </w:rPr>
              <w:t xml:space="preserve">弁当　　</w:t>
            </w:r>
            <w:r w:rsidR="0066267F" w:rsidRPr="00915F75">
              <w:rPr>
                <w:rFonts w:hint="eastAsia"/>
                <w:color w:val="000000" w:themeColor="text1"/>
              </w:rPr>
              <w:t>４</w:t>
            </w:r>
          </w:p>
          <w:p w:rsidR="00E16C7A" w:rsidRPr="00915F75" w:rsidRDefault="00CD00E8" w:rsidP="00653671">
            <w:pPr>
              <w:spacing w:line="120" w:lineRule="auto"/>
              <w:rPr>
                <w:color w:val="000000" w:themeColor="text1"/>
              </w:rPr>
            </w:pPr>
            <w:r w:rsidRPr="00915F75">
              <w:rPr>
                <w:rFonts w:hint="eastAsia"/>
                <w:color w:val="000000" w:themeColor="text1"/>
              </w:rPr>
              <w:t>弁当　　６</w:t>
            </w:r>
          </w:p>
        </w:tc>
        <w:tc>
          <w:tcPr>
            <w:tcW w:w="1701" w:type="dxa"/>
            <w:tcBorders>
              <w:top w:val="single" w:sz="4" w:space="0" w:color="auto"/>
              <w:bottom w:val="single" w:sz="4" w:space="0" w:color="auto"/>
            </w:tcBorders>
          </w:tcPr>
          <w:p w:rsidR="00CD00E8" w:rsidRPr="00915F75" w:rsidRDefault="00CD00E8" w:rsidP="00653671">
            <w:pPr>
              <w:spacing w:line="120" w:lineRule="auto"/>
              <w:rPr>
                <w:color w:val="000000" w:themeColor="text1"/>
              </w:rPr>
            </w:pPr>
          </w:p>
        </w:tc>
      </w:tr>
      <w:tr w:rsidR="00915F75" w:rsidRPr="00915F75" w:rsidTr="00CD00E8">
        <w:trPr>
          <w:trHeight w:val="792"/>
        </w:trPr>
        <w:tc>
          <w:tcPr>
            <w:tcW w:w="804" w:type="dxa"/>
            <w:tcBorders>
              <w:top w:val="single" w:sz="4" w:space="0" w:color="auto"/>
            </w:tcBorders>
          </w:tcPr>
          <w:p w:rsidR="00E303B1" w:rsidRPr="00915F75" w:rsidRDefault="00E303B1" w:rsidP="00653671">
            <w:pPr>
              <w:spacing w:line="120" w:lineRule="auto"/>
              <w:rPr>
                <w:color w:val="000000" w:themeColor="text1"/>
              </w:rPr>
            </w:pPr>
            <w:r w:rsidRPr="00915F75">
              <w:rPr>
                <w:rFonts w:hint="eastAsia"/>
                <w:color w:val="000000" w:themeColor="text1"/>
              </w:rPr>
              <w:t>１０</w:t>
            </w:r>
          </w:p>
        </w:tc>
        <w:tc>
          <w:tcPr>
            <w:tcW w:w="3591" w:type="dxa"/>
            <w:tcBorders>
              <w:top w:val="single" w:sz="4" w:space="0" w:color="auto"/>
            </w:tcBorders>
          </w:tcPr>
          <w:p w:rsidR="00E303B1" w:rsidRPr="00915F75" w:rsidRDefault="00E303B1" w:rsidP="00653671">
            <w:pPr>
              <w:spacing w:line="120" w:lineRule="auto"/>
              <w:ind w:firstLineChars="100" w:firstLine="202"/>
              <w:rPr>
                <w:color w:val="000000" w:themeColor="text1"/>
              </w:rPr>
            </w:pPr>
            <w:r w:rsidRPr="00915F75">
              <w:rPr>
                <w:rFonts w:hint="eastAsia"/>
                <w:color w:val="000000" w:themeColor="text1"/>
              </w:rPr>
              <w:t>演習林実習（</w:t>
            </w:r>
            <w:r w:rsidR="00E16C7A" w:rsidRPr="00915F75">
              <w:rPr>
                <w:rFonts w:hint="eastAsia"/>
                <w:color w:val="000000" w:themeColor="text1"/>
              </w:rPr>
              <w:t>1</w:t>
            </w:r>
            <w:r w:rsidR="00E16C7A" w:rsidRPr="00915F75">
              <w:rPr>
                <w:color w:val="000000" w:themeColor="text1"/>
              </w:rPr>
              <w:t>A</w:t>
            </w:r>
            <w:r w:rsidR="00C61344" w:rsidRPr="00915F75">
              <w:rPr>
                <w:rFonts w:hint="eastAsia"/>
                <w:color w:val="000000" w:themeColor="text1"/>
              </w:rPr>
              <w:t>２</w:t>
            </w:r>
            <w:r w:rsidR="00E16C7A" w:rsidRPr="00915F75">
              <w:rPr>
                <w:rFonts w:hint="eastAsia"/>
                <w:color w:val="000000" w:themeColor="text1"/>
              </w:rPr>
              <w:t>日</w:t>
            </w:r>
            <w:r w:rsidR="00C61344" w:rsidRPr="00915F75">
              <w:rPr>
                <w:rFonts w:hint="eastAsia"/>
                <w:color w:val="000000" w:themeColor="text1"/>
              </w:rPr>
              <w:t>間</w:t>
            </w:r>
            <w:r w:rsidR="00E16C7A" w:rsidRPr="00915F75">
              <w:rPr>
                <w:rFonts w:hint="eastAsia"/>
                <w:color w:val="000000" w:themeColor="text1"/>
              </w:rPr>
              <w:t>）</w:t>
            </w:r>
            <w:r w:rsidR="00C61344" w:rsidRPr="00915F75">
              <w:rPr>
                <w:rFonts w:hint="eastAsia"/>
                <w:color w:val="000000" w:themeColor="text1"/>
              </w:rPr>
              <w:t>昼食</w:t>
            </w:r>
          </w:p>
          <w:p w:rsidR="00E16C7A" w:rsidRPr="00915F75" w:rsidRDefault="00E16C7A" w:rsidP="00653671">
            <w:pPr>
              <w:spacing w:line="120" w:lineRule="auto"/>
              <w:ind w:firstLineChars="100" w:firstLine="202"/>
              <w:rPr>
                <w:color w:val="000000" w:themeColor="text1"/>
              </w:rPr>
            </w:pPr>
            <w:r w:rsidRPr="00915F75">
              <w:rPr>
                <w:rFonts w:hint="eastAsia"/>
                <w:color w:val="000000" w:themeColor="text1"/>
              </w:rPr>
              <w:t>強歩大会</w:t>
            </w:r>
            <w:r w:rsidR="00C61344" w:rsidRPr="00915F75">
              <w:rPr>
                <w:rFonts w:hint="eastAsia"/>
                <w:color w:val="000000" w:themeColor="text1"/>
              </w:rPr>
              <w:t>（昼食）</w:t>
            </w:r>
          </w:p>
          <w:p w:rsidR="00E303B1" w:rsidRPr="00915F75" w:rsidRDefault="00E303B1" w:rsidP="00653671">
            <w:pPr>
              <w:spacing w:line="120" w:lineRule="auto"/>
              <w:ind w:firstLineChars="100" w:firstLine="202"/>
              <w:rPr>
                <w:color w:val="000000" w:themeColor="text1"/>
              </w:rPr>
            </w:pPr>
            <w:r w:rsidRPr="00915F75">
              <w:rPr>
                <w:rFonts w:hint="eastAsia"/>
                <w:color w:val="000000" w:themeColor="text1"/>
              </w:rPr>
              <w:t>バイキング（昼食）</w:t>
            </w:r>
          </w:p>
        </w:tc>
        <w:tc>
          <w:tcPr>
            <w:tcW w:w="1701" w:type="dxa"/>
            <w:tcBorders>
              <w:top w:val="single" w:sz="4" w:space="0" w:color="auto"/>
            </w:tcBorders>
          </w:tcPr>
          <w:p w:rsidR="00E303B1" w:rsidRPr="00915F75" w:rsidRDefault="00E16C7A" w:rsidP="00653671">
            <w:pPr>
              <w:spacing w:line="120" w:lineRule="auto"/>
              <w:rPr>
                <w:color w:val="000000" w:themeColor="text1"/>
              </w:rPr>
            </w:pPr>
            <w:r w:rsidRPr="00915F75">
              <w:rPr>
                <w:rFonts w:hint="eastAsia"/>
                <w:color w:val="000000" w:themeColor="text1"/>
              </w:rPr>
              <w:t xml:space="preserve">弁当　</w:t>
            </w:r>
            <w:r w:rsidR="00C61344" w:rsidRPr="00915F75">
              <w:rPr>
                <w:rFonts w:hint="eastAsia"/>
                <w:color w:val="000000" w:themeColor="text1"/>
              </w:rPr>
              <w:t>２９</w:t>
            </w:r>
          </w:p>
          <w:p w:rsidR="00E16C7A" w:rsidRPr="00915F75" w:rsidRDefault="00E16C7A" w:rsidP="00653671">
            <w:pPr>
              <w:spacing w:line="120" w:lineRule="auto"/>
              <w:rPr>
                <w:color w:val="000000" w:themeColor="text1"/>
              </w:rPr>
            </w:pPr>
            <w:r w:rsidRPr="00915F75">
              <w:rPr>
                <w:rFonts w:hint="eastAsia"/>
                <w:color w:val="000000" w:themeColor="text1"/>
              </w:rPr>
              <w:t>弁当</w:t>
            </w:r>
            <w:r w:rsidR="00C61344" w:rsidRPr="00915F75">
              <w:rPr>
                <w:rFonts w:hint="eastAsia"/>
                <w:color w:val="000000" w:themeColor="text1"/>
              </w:rPr>
              <w:t xml:space="preserve">　９４</w:t>
            </w:r>
            <w:r w:rsidRPr="00915F75">
              <w:rPr>
                <w:rFonts w:hint="eastAsia"/>
                <w:color w:val="000000" w:themeColor="text1"/>
              </w:rPr>
              <w:t xml:space="preserve">　</w:t>
            </w:r>
            <w:r w:rsidR="00E303B1" w:rsidRPr="00915F75">
              <w:rPr>
                <w:rFonts w:hint="eastAsia"/>
                <w:color w:val="000000" w:themeColor="text1"/>
              </w:rPr>
              <w:t xml:space="preserve">　　</w:t>
            </w:r>
          </w:p>
          <w:p w:rsidR="00E303B1" w:rsidRPr="00915F75" w:rsidRDefault="00C61344" w:rsidP="00653671">
            <w:pPr>
              <w:spacing w:line="120" w:lineRule="auto"/>
              <w:ind w:firstLineChars="200" w:firstLine="405"/>
              <w:rPr>
                <w:color w:val="000000" w:themeColor="text1"/>
              </w:rPr>
            </w:pPr>
            <w:r w:rsidRPr="00915F75">
              <w:rPr>
                <w:rFonts w:hint="eastAsia"/>
                <w:color w:val="000000" w:themeColor="text1"/>
              </w:rPr>
              <w:t xml:space="preserve">　９０</w:t>
            </w:r>
          </w:p>
        </w:tc>
        <w:tc>
          <w:tcPr>
            <w:tcW w:w="1701" w:type="dxa"/>
            <w:tcBorders>
              <w:top w:val="single" w:sz="4" w:space="0" w:color="auto"/>
            </w:tcBorders>
          </w:tcPr>
          <w:p w:rsidR="00E303B1" w:rsidRPr="00915F75" w:rsidRDefault="00E303B1" w:rsidP="00653671">
            <w:pPr>
              <w:spacing w:line="120" w:lineRule="auto"/>
              <w:rPr>
                <w:color w:val="000000" w:themeColor="text1"/>
              </w:rPr>
            </w:pPr>
          </w:p>
        </w:tc>
      </w:tr>
      <w:tr w:rsidR="00915F75" w:rsidRPr="00915F75" w:rsidTr="00CD00E8">
        <w:trPr>
          <w:trHeight w:val="391"/>
        </w:trPr>
        <w:tc>
          <w:tcPr>
            <w:tcW w:w="804" w:type="dxa"/>
            <w:tcBorders>
              <w:top w:val="single" w:sz="4" w:space="0" w:color="auto"/>
            </w:tcBorders>
          </w:tcPr>
          <w:p w:rsidR="002B5CFF" w:rsidRPr="00915F75" w:rsidRDefault="002B5CFF" w:rsidP="00653671">
            <w:pPr>
              <w:spacing w:line="120" w:lineRule="auto"/>
              <w:rPr>
                <w:color w:val="000000" w:themeColor="text1"/>
              </w:rPr>
            </w:pPr>
            <w:r w:rsidRPr="00915F75">
              <w:rPr>
                <w:rFonts w:hint="eastAsia"/>
                <w:color w:val="000000" w:themeColor="text1"/>
              </w:rPr>
              <w:t>１１</w:t>
            </w:r>
          </w:p>
        </w:tc>
        <w:tc>
          <w:tcPr>
            <w:tcW w:w="3591" w:type="dxa"/>
            <w:tcBorders>
              <w:top w:val="single" w:sz="4" w:space="0" w:color="auto"/>
            </w:tcBorders>
          </w:tcPr>
          <w:p w:rsidR="00CD00E8" w:rsidRPr="00915F75" w:rsidRDefault="002B5CFF" w:rsidP="00653671">
            <w:pPr>
              <w:spacing w:line="120" w:lineRule="auto"/>
              <w:ind w:firstLineChars="100" w:firstLine="202"/>
              <w:rPr>
                <w:color w:val="000000" w:themeColor="text1"/>
              </w:rPr>
            </w:pPr>
            <w:r w:rsidRPr="00915F75">
              <w:rPr>
                <w:rFonts w:hint="eastAsia"/>
                <w:color w:val="000000" w:themeColor="text1"/>
              </w:rPr>
              <w:t>学校祭</w:t>
            </w:r>
            <w:r w:rsidR="00CD00E8" w:rsidRPr="00915F75">
              <w:rPr>
                <w:rFonts w:hint="eastAsia"/>
                <w:color w:val="000000" w:themeColor="text1"/>
              </w:rPr>
              <w:t>（収穫祭・昼食パン弁当）</w:t>
            </w:r>
          </w:p>
          <w:p w:rsidR="00E16C7A" w:rsidRPr="00915F75" w:rsidRDefault="00E16C7A" w:rsidP="00653671">
            <w:pPr>
              <w:spacing w:line="120" w:lineRule="auto"/>
              <w:ind w:firstLineChars="100" w:firstLine="202"/>
              <w:rPr>
                <w:color w:val="000000" w:themeColor="text1"/>
              </w:rPr>
            </w:pPr>
            <w:r w:rsidRPr="00915F75">
              <w:rPr>
                <w:rFonts w:hint="eastAsia"/>
                <w:color w:val="000000" w:themeColor="text1"/>
              </w:rPr>
              <w:t>校外野外実習（</w:t>
            </w:r>
            <w:r w:rsidRPr="00915F75">
              <w:rPr>
                <w:rFonts w:hint="eastAsia"/>
                <w:color w:val="000000" w:themeColor="text1"/>
              </w:rPr>
              <w:t>1E</w:t>
            </w:r>
            <w:r w:rsidRPr="00915F75">
              <w:rPr>
                <w:rFonts w:hint="eastAsia"/>
                <w:color w:val="000000" w:themeColor="text1"/>
              </w:rPr>
              <w:t>）</w:t>
            </w:r>
            <w:r w:rsidR="00C61344" w:rsidRPr="00915F75">
              <w:rPr>
                <w:rFonts w:hint="eastAsia"/>
                <w:color w:val="000000" w:themeColor="text1"/>
              </w:rPr>
              <w:t>昼食</w:t>
            </w:r>
            <w:r w:rsidRPr="00915F75">
              <w:rPr>
                <w:color w:val="000000" w:themeColor="text1"/>
              </w:rPr>
              <w:tab/>
            </w:r>
          </w:p>
        </w:tc>
        <w:tc>
          <w:tcPr>
            <w:tcW w:w="1701" w:type="dxa"/>
            <w:tcBorders>
              <w:top w:val="single" w:sz="4" w:space="0" w:color="auto"/>
            </w:tcBorders>
          </w:tcPr>
          <w:p w:rsidR="002B5CFF" w:rsidRPr="00915F75" w:rsidRDefault="007B0F63" w:rsidP="007B0F63">
            <w:pPr>
              <w:spacing w:line="120" w:lineRule="auto"/>
              <w:rPr>
                <w:color w:val="000000" w:themeColor="text1"/>
              </w:rPr>
            </w:pPr>
            <w:r w:rsidRPr="00915F75">
              <w:rPr>
                <w:rFonts w:hint="eastAsia"/>
                <w:color w:val="000000" w:themeColor="text1"/>
              </w:rPr>
              <w:t>弁当</w:t>
            </w:r>
            <w:r w:rsidR="00C61344" w:rsidRPr="00915F75">
              <w:rPr>
                <w:rFonts w:hint="eastAsia"/>
                <w:color w:val="000000" w:themeColor="text1"/>
              </w:rPr>
              <w:t xml:space="preserve">　９４</w:t>
            </w:r>
          </w:p>
          <w:p w:rsidR="00E16C7A" w:rsidRPr="00915F75" w:rsidRDefault="00E16C7A" w:rsidP="00653671">
            <w:pPr>
              <w:spacing w:line="120" w:lineRule="auto"/>
              <w:rPr>
                <w:color w:val="000000" w:themeColor="text1"/>
              </w:rPr>
            </w:pPr>
            <w:r w:rsidRPr="00915F75">
              <w:rPr>
                <w:rFonts w:hint="eastAsia"/>
                <w:color w:val="000000" w:themeColor="text1"/>
              </w:rPr>
              <w:t xml:space="preserve">弁当　</w:t>
            </w:r>
            <w:r w:rsidR="00C61344" w:rsidRPr="00915F75">
              <w:rPr>
                <w:rFonts w:hint="eastAsia"/>
                <w:color w:val="000000" w:themeColor="text1"/>
              </w:rPr>
              <w:t>２</w:t>
            </w:r>
            <w:r w:rsidRPr="00915F75">
              <w:rPr>
                <w:rFonts w:hint="eastAsia"/>
                <w:color w:val="000000" w:themeColor="text1"/>
              </w:rPr>
              <w:t>３</w:t>
            </w:r>
          </w:p>
        </w:tc>
        <w:tc>
          <w:tcPr>
            <w:tcW w:w="1701" w:type="dxa"/>
            <w:tcBorders>
              <w:top w:val="single" w:sz="4" w:space="0" w:color="auto"/>
            </w:tcBorders>
          </w:tcPr>
          <w:p w:rsidR="002B5CFF" w:rsidRPr="00915F75" w:rsidRDefault="002B5CFF" w:rsidP="00653671">
            <w:pPr>
              <w:spacing w:line="120" w:lineRule="auto"/>
              <w:rPr>
                <w:color w:val="000000" w:themeColor="text1"/>
              </w:rPr>
            </w:pPr>
          </w:p>
        </w:tc>
      </w:tr>
      <w:tr w:rsidR="00915F75" w:rsidRPr="00915F75" w:rsidTr="00CD00E8">
        <w:trPr>
          <w:trHeight w:val="442"/>
        </w:trPr>
        <w:tc>
          <w:tcPr>
            <w:tcW w:w="804" w:type="dxa"/>
            <w:tcBorders>
              <w:top w:val="single" w:sz="4" w:space="0" w:color="auto"/>
            </w:tcBorders>
          </w:tcPr>
          <w:p w:rsidR="00E303B1" w:rsidRPr="00915F75" w:rsidRDefault="00E303B1" w:rsidP="00653671">
            <w:pPr>
              <w:spacing w:line="120" w:lineRule="auto"/>
              <w:rPr>
                <w:color w:val="000000" w:themeColor="text1"/>
              </w:rPr>
            </w:pPr>
            <w:r w:rsidRPr="00915F75">
              <w:rPr>
                <w:rFonts w:hint="eastAsia"/>
                <w:color w:val="000000" w:themeColor="text1"/>
              </w:rPr>
              <w:t>１２</w:t>
            </w:r>
          </w:p>
        </w:tc>
        <w:tc>
          <w:tcPr>
            <w:tcW w:w="3591" w:type="dxa"/>
            <w:tcBorders>
              <w:top w:val="single" w:sz="4" w:space="0" w:color="auto"/>
            </w:tcBorders>
          </w:tcPr>
          <w:p w:rsidR="00E303B1" w:rsidRPr="00915F75" w:rsidRDefault="00E303B1" w:rsidP="00653671">
            <w:pPr>
              <w:spacing w:line="120" w:lineRule="auto"/>
              <w:rPr>
                <w:color w:val="000000" w:themeColor="text1"/>
              </w:rPr>
            </w:pPr>
            <w:r w:rsidRPr="00915F75">
              <w:rPr>
                <w:rFonts w:hint="eastAsia"/>
                <w:color w:val="000000" w:themeColor="text1"/>
              </w:rPr>
              <w:t xml:space="preserve">　クリスマス会</w:t>
            </w:r>
            <w:r w:rsidRPr="00915F75">
              <w:rPr>
                <w:color w:val="000000" w:themeColor="text1"/>
              </w:rPr>
              <w:t>（</w:t>
            </w:r>
            <w:r w:rsidRPr="00915F75">
              <w:rPr>
                <w:rFonts w:hint="eastAsia"/>
                <w:color w:val="000000" w:themeColor="text1"/>
              </w:rPr>
              <w:t>夕食</w:t>
            </w:r>
            <w:r w:rsidRPr="00915F75">
              <w:rPr>
                <w:color w:val="000000" w:themeColor="text1"/>
              </w:rPr>
              <w:t>）</w:t>
            </w:r>
          </w:p>
        </w:tc>
        <w:tc>
          <w:tcPr>
            <w:tcW w:w="1701" w:type="dxa"/>
            <w:tcBorders>
              <w:top w:val="single" w:sz="4" w:space="0" w:color="auto"/>
            </w:tcBorders>
          </w:tcPr>
          <w:p w:rsidR="00E303B1" w:rsidRPr="00915F75" w:rsidRDefault="00E303B1" w:rsidP="00C61344">
            <w:pPr>
              <w:spacing w:line="120" w:lineRule="auto"/>
              <w:rPr>
                <w:color w:val="000000" w:themeColor="text1"/>
              </w:rPr>
            </w:pPr>
            <w:r w:rsidRPr="00915F75">
              <w:rPr>
                <w:rFonts w:hint="eastAsia"/>
                <w:color w:val="000000" w:themeColor="text1"/>
              </w:rPr>
              <w:t xml:space="preserve">　　</w:t>
            </w:r>
            <w:r w:rsidR="00C61344" w:rsidRPr="00915F75">
              <w:rPr>
                <w:rFonts w:hint="eastAsia"/>
                <w:color w:val="000000" w:themeColor="text1"/>
              </w:rPr>
              <w:t xml:space="preserve">　９３</w:t>
            </w:r>
          </w:p>
        </w:tc>
        <w:tc>
          <w:tcPr>
            <w:tcW w:w="1701" w:type="dxa"/>
            <w:tcBorders>
              <w:top w:val="single" w:sz="4" w:space="0" w:color="auto"/>
            </w:tcBorders>
          </w:tcPr>
          <w:p w:rsidR="00E303B1" w:rsidRPr="00915F75" w:rsidRDefault="00C61344" w:rsidP="00653671">
            <w:pPr>
              <w:spacing w:line="120" w:lineRule="auto"/>
              <w:rPr>
                <w:color w:val="000000" w:themeColor="text1"/>
              </w:rPr>
            </w:pPr>
            <w:r w:rsidRPr="00915F75">
              <w:rPr>
                <w:rFonts w:hint="eastAsia"/>
                <w:color w:val="000000" w:themeColor="text1"/>
              </w:rPr>
              <w:t>保護者　２８</w:t>
            </w:r>
          </w:p>
        </w:tc>
      </w:tr>
      <w:tr w:rsidR="00E16C7A" w:rsidRPr="00915F75" w:rsidTr="00CD00E8">
        <w:trPr>
          <w:trHeight w:val="442"/>
        </w:trPr>
        <w:tc>
          <w:tcPr>
            <w:tcW w:w="804" w:type="dxa"/>
            <w:tcBorders>
              <w:top w:val="single" w:sz="4" w:space="0" w:color="auto"/>
            </w:tcBorders>
          </w:tcPr>
          <w:p w:rsidR="00E16C7A" w:rsidRPr="00915F75" w:rsidRDefault="00E16C7A" w:rsidP="00653671">
            <w:pPr>
              <w:spacing w:line="120" w:lineRule="auto"/>
              <w:ind w:firstLineChars="100" w:firstLine="202"/>
              <w:rPr>
                <w:color w:val="000000" w:themeColor="text1"/>
              </w:rPr>
            </w:pPr>
            <w:r w:rsidRPr="00915F75">
              <w:rPr>
                <w:rFonts w:hint="eastAsia"/>
                <w:color w:val="000000" w:themeColor="text1"/>
              </w:rPr>
              <w:t>１</w:t>
            </w:r>
          </w:p>
        </w:tc>
        <w:tc>
          <w:tcPr>
            <w:tcW w:w="3591" w:type="dxa"/>
            <w:tcBorders>
              <w:top w:val="single" w:sz="4" w:space="0" w:color="auto"/>
            </w:tcBorders>
          </w:tcPr>
          <w:p w:rsidR="00E16C7A" w:rsidRPr="00915F75" w:rsidRDefault="00E16C7A" w:rsidP="00653671">
            <w:pPr>
              <w:spacing w:line="120" w:lineRule="auto"/>
              <w:ind w:firstLineChars="100" w:firstLine="202"/>
              <w:rPr>
                <w:color w:val="000000" w:themeColor="text1"/>
              </w:rPr>
            </w:pPr>
            <w:r w:rsidRPr="00915F75">
              <w:rPr>
                <w:rFonts w:hint="eastAsia"/>
                <w:color w:val="000000" w:themeColor="text1"/>
              </w:rPr>
              <w:t>畜産現地研修会</w:t>
            </w:r>
            <w:r w:rsidR="00C61344" w:rsidRPr="00915F75">
              <w:rPr>
                <w:rFonts w:hint="eastAsia"/>
                <w:color w:val="000000" w:themeColor="text1"/>
              </w:rPr>
              <w:t>（昼食）</w:t>
            </w:r>
          </w:p>
          <w:p w:rsidR="00E16C7A" w:rsidRPr="00915F75" w:rsidRDefault="00514337" w:rsidP="00653671">
            <w:pPr>
              <w:spacing w:line="120" w:lineRule="auto"/>
              <w:ind w:firstLineChars="100" w:firstLine="202"/>
              <w:rPr>
                <w:color w:val="000000" w:themeColor="text1"/>
              </w:rPr>
            </w:pPr>
            <w:r w:rsidRPr="00915F75">
              <w:rPr>
                <w:rFonts w:hint="eastAsia"/>
                <w:color w:val="000000" w:themeColor="text1"/>
              </w:rPr>
              <w:t>スキー研修（昼食弁当）</w:t>
            </w:r>
          </w:p>
        </w:tc>
        <w:tc>
          <w:tcPr>
            <w:tcW w:w="1701" w:type="dxa"/>
            <w:tcBorders>
              <w:top w:val="single" w:sz="4" w:space="0" w:color="auto"/>
            </w:tcBorders>
          </w:tcPr>
          <w:p w:rsidR="00E16C7A" w:rsidRPr="00915F75" w:rsidRDefault="00E16C7A" w:rsidP="00653671">
            <w:pPr>
              <w:spacing w:line="120" w:lineRule="auto"/>
              <w:rPr>
                <w:color w:val="000000" w:themeColor="text1"/>
              </w:rPr>
            </w:pPr>
            <w:r w:rsidRPr="00915F75">
              <w:rPr>
                <w:rFonts w:hint="eastAsia"/>
                <w:color w:val="000000" w:themeColor="text1"/>
              </w:rPr>
              <w:t xml:space="preserve">弁当　</w:t>
            </w:r>
            <w:r w:rsidR="00514337" w:rsidRPr="00915F75">
              <w:rPr>
                <w:rFonts w:hint="eastAsia"/>
                <w:color w:val="000000" w:themeColor="text1"/>
              </w:rPr>
              <w:t xml:space="preserve">　</w:t>
            </w:r>
            <w:r w:rsidRPr="00915F75">
              <w:rPr>
                <w:rFonts w:hint="eastAsia"/>
                <w:color w:val="000000" w:themeColor="text1"/>
              </w:rPr>
              <w:t>６</w:t>
            </w:r>
          </w:p>
          <w:p w:rsidR="00E16C7A" w:rsidRPr="00915F75" w:rsidRDefault="00E16C7A" w:rsidP="00514337">
            <w:pPr>
              <w:spacing w:line="120" w:lineRule="auto"/>
              <w:rPr>
                <w:color w:val="000000" w:themeColor="text1"/>
              </w:rPr>
            </w:pPr>
            <w:r w:rsidRPr="00915F75">
              <w:rPr>
                <w:rFonts w:hint="eastAsia"/>
                <w:color w:val="000000" w:themeColor="text1"/>
              </w:rPr>
              <w:t>弁当　１</w:t>
            </w:r>
            <w:r w:rsidR="00514337" w:rsidRPr="00915F75">
              <w:rPr>
                <w:rFonts w:hint="eastAsia"/>
                <w:color w:val="000000" w:themeColor="text1"/>
              </w:rPr>
              <w:t>７</w:t>
            </w:r>
          </w:p>
        </w:tc>
        <w:tc>
          <w:tcPr>
            <w:tcW w:w="1701" w:type="dxa"/>
            <w:tcBorders>
              <w:top w:val="single" w:sz="4" w:space="0" w:color="auto"/>
            </w:tcBorders>
          </w:tcPr>
          <w:p w:rsidR="00E16C7A" w:rsidRPr="00915F75" w:rsidRDefault="00E16C7A" w:rsidP="00653671">
            <w:pPr>
              <w:spacing w:line="120" w:lineRule="auto"/>
              <w:rPr>
                <w:color w:val="000000" w:themeColor="text1"/>
              </w:rPr>
            </w:pPr>
          </w:p>
        </w:tc>
      </w:tr>
    </w:tbl>
    <w:p w:rsidR="00884F77" w:rsidRPr="00915F75" w:rsidRDefault="00884F77" w:rsidP="00884F77">
      <w:pPr>
        <w:rPr>
          <w:color w:val="000000" w:themeColor="text1"/>
        </w:rPr>
      </w:pPr>
    </w:p>
    <w:p w:rsidR="0026710D" w:rsidRPr="001870D6" w:rsidRDefault="00C139F9" w:rsidP="00884F77">
      <w:r>
        <w:rPr>
          <w:rFonts w:hint="eastAsia"/>
        </w:rPr>
        <w:t>別表９</w:t>
      </w:r>
      <w:r w:rsidR="00884F77">
        <w:rPr>
          <w:rFonts w:hint="eastAsia"/>
        </w:rPr>
        <w:t xml:space="preserve">　</w:t>
      </w:r>
      <w:r w:rsidR="0026710D" w:rsidRPr="001870D6">
        <w:rPr>
          <w:rFonts w:hint="eastAsia"/>
        </w:rPr>
        <w:t>地産地消対象品目一覧表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6609"/>
      </w:tblGrid>
      <w:tr w:rsidR="0026710D" w:rsidRPr="001870D6" w:rsidTr="008B2055">
        <w:tc>
          <w:tcPr>
            <w:tcW w:w="2093" w:type="dxa"/>
          </w:tcPr>
          <w:p w:rsidR="0026710D" w:rsidRPr="001870D6" w:rsidRDefault="0026710D" w:rsidP="00FE2844">
            <w:r w:rsidRPr="001870D6">
              <w:rPr>
                <w:rFonts w:hint="eastAsia"/>
              </w:rPr>
              <w:t>分</w:t>
            </w:r>
            <w:r w:rsidRPr="001870D6">
              <w:t xml:space="preserve"> </w:t>
            </w:r>
            <w:r w:rsidRPr="001870D6">
              <w:rPr>
                <w:rFonts w:hint="eastAsia"/>
              </w:rPr>
              <w:t>類</w:t>
            </w:r>
          </w:p>
        </w:tc>
        <w:tc>
          <w:tcPr>
            <w:tcW w:w="6609" w:type="dxa"/>
          </w:tcPr>
          <w:p w:rsidR="0026710D" w:rsidRPr="001870D6" w:rsidRDefault="0026710D" w:rsidP="00FE2844">
            <w:r w:rsidRPr="001870D6">
              <w:rPr>
                <w:rFonts w:hint="eastAsia"/>
              </w:rPr>
              <w:t>品　　　目　　　名</w:t>
            </w:r>
          </w:p>
        </w:tc>
      </w:tr>
      <w:tr w:rsidR="0026710D" w:rsidRPr="001870D6" w:rsidTr="008B2055">
        <w:tc>
          <w:tcPr>
            <w:tcW w:w="2093" w:type="dxa"/>
          </w:tcPr>
          <w:p w:rsidR="0026710D" w:rsidRPr="001870D6" w:rsidRDefault="0026710D" w:rsidP="00FE2844">
            <w:r w:rsidRPr="001870D6">
              <w:rPr>
                <w:rFonts w:hint="eastAsia"/>
              </w:rPr>
              <w:t>野菜類等</w:t>
            </w:r>
          </w:p>
          <w:p w:rsidR="0026710D" w:rsidRPr="001870D6" w:rsidRDefault="0026710D" w:rsidP="00FE2844">
            <w:r w:rsidRPr="001870D6">
              <w:rPr>
                <w:rFonts w:hint="eastAsia"/>
              </w:rPr>
              <w:t>（１７品目）</w:t>
            </w:r>
          </w:p>
        </w:tc>
        <w:tc>
          <w:tcPr>
            <w:tcW w:w="6609" w:type="dxa"/>
          </w:tcPr>
          <w:p w:rsidR="0026710D" w:rsidRPr="001870D6" w:rsidRDefault="0026710D" w:rsidP="00FE2844">
            <w:r w:rsidRPr="001870D6">
              <w:rPr>
                <w:rFonts w:hint="eastAsia"/>
              </w:rPr>
              <w:t>大根、にんじん、白菜、キャベツ、ほうれん草、ネギ、白ネギ、</w:t>
            </w:r>
          </w:p>
          <w:p w:rsidR="0026710D" w:rsidRPr="001870D6" w:rsidRDefault="0026710D" w:rsidP="00FE2844">
            <w:r w:rsidRPr="001870D6">
              <w:rPr>
                <w:rFonts w:hint="eastAsia"/>
              </w:rPr>
              <w:t>きゅうり、トマト、じゃがいも、さといも、さつまいも、たまねぎ、</w:t>
            </w:r>
          </w:p>
          <w:p w:rsidR="0026710D" w:rsidRPr="001870D6" w:rsidRDefault="0026710D" w:rsidP="00FE2844">
            <w:r w:rsidRPr="001870D6">
              <w:rPr>
                <w:rFonts w:hint="eastAsia"/>
              </w:rPr>
              <w:t>かぼちゃ、ブロッコリー、長いも、たけのこ</w:t>
            </w:r>
            <w:r w:rsidRPr="001870D6">
              <w:t xml:space="preserve">   </w:t>
            </w:r>
          </w:p>
        </w:tc>
      </w:tr>
      <w:tr w:rsidR="0026710D" w:rsidRPr="001870D6" w:rsidTr="008B2055">
        <w:tc>
          <w:tcPr>
            <w:tcW w:w="2093" w:type="dxa"/>
          </w:tcPr>
          <w:p w:rsidR="0026710D" w:rsidRPr="001870D6" w:rsidRDefault="0026710D" w:rsidP="00FE2844">
            <w:r w:rsidRPr="001870D6">
              <w:rPr>
                <w:rFonts w:hint="eastAsia"/>
              </w:rPr>
              <w:t>果物</w:t>
            </w:r>
            <w:r w:rsidRPr="001870D6">
              <w:t xml:space="preserve"> </w:t>
            </w:r>
            <w:r w:rsidRPr="001870D6">
              <w:rPr>
                <w:rFonts w:hint="eastAsia"/>
              </w:rPr>
              <w:t>（７品目）</w:t>
            </w:r>
            <w:r w:rsidRPr="001870D6">
              <w:t xml:space="preserve"> </w:t>
            </w:r>
          </w:p>
        </w:tc>
        <w:tc>
          <w:tcPr>
            <w:tcW w:w="6609" w:type="dxa"/>
          </w:tcPr>
          <w:p w:rsidR="0026710D" w:rsidRPr="001870D6" w:rsidRDefault="0026710D" w:rsidP="00FE2844">
            <w:r w:rsidRPr="001870D6">
              <w:rPr>
                <w:rFonts w:hint="eastAsia"/>
              </w:rPr>
              <w:t>りんご、梨、柿、ぶどう、みかん、メロン、いちご</w:t>
            </w:r>
          </w:p>
        </w:tc>
      </w:tr>
      <w:tr w:rsidR="0026710D" w:rsidRPr="001870D6" w:rsidTr="008B2055">
        <w:tc>
          <w:tcPr>
            <w:tcW w:w="2093" w:type="dxa"/>
          </w:tcPr>
          <w:p w:rsidR="0026710D" w:rsidRPr="001870D6" w:rsidRDefault="0026710D" w:rsidP="00FE2844">
            <w:r w:rsidRPr="001870D6">
              <w:rPr>
                <w:rFonts w:hint="eastAsia"/>
              </w:rPr>
              <w:t>魚介類（５品目）</w:t>
            </w:r>
          </w:p>
        </w:tc>
        <w:tc>
          <w:tcPr>
            <w:tcW w:w="6609" w:type="dxa"/>
          </w:tcPr>
          <w:p w:rsidR="0026710D" w:rsidRPr="001870D6" w:rsidRDefault="0026710D" w:rsidP="00FE2844">
            <w:r w:rsidRPr="001870D6">
              <w:rPr>
                <w:rFonts w:hint="eastAsia"/>
              </w:rPr>
              <w:t>トビウオ、カレイ、イカ、アジ、白ハタ</w:t>
            </w:r>
            <w:r w:rsidRPr="001870D6">
              <w:t xml:space="preserve">   </w:t>
            </w:r>
          </w:p>
        </w:tc>
      </w:tr>
      <w:tr w:rsidR="0026710D" w:rsidRPr="001870D6" w:rsidTr="008B2055">
        <w:tc>
          <w:tcPr>
            <w:tcW w:w="2093" w:type="dxa"/>
          </w:tcPr>
          <w:p w:rsidR="0026710D" w:rsidRPr="001870D6" w:rsidRDefault="0026710D" w:rsidP="00FE2844">
            <w:r w:rsidRPr="001870D6">
              <w:rPr>
                <w:rFonts w:hint="eastAsia"/>
              </w:rPr>
              <w:t>豆類（５品目）</w:t>
            </w:r>
          </w:p>
        </w:tc>
        <w:tc>
          <w:tcPr>
            <w:tcW w:w="6609" w:type="dxa"/>
          </w:tcPr>
          <w:p w:rsidR="0026710D" w:rsidRPr="001870D6" w:rsidRDefault="0026710D" w:rsidP="00FE2844">
            <w:r w:rsidRPr="001870D6">
              <w:rPr>
                <w:rFonts w:hint="eastAsia"/>
              </w:rPr>
              <w:t>大豆、豆腐、油揚げ、味噌、おから</w:t>
            </w:r>
          </w:p>
        </w:tc>
      </w:tr>
      <w:tr w:rsidR="0026710D" w:rsidRPr="001870D6" w:rsidTr="008B2055">
        <w:tc>
          <w:tcPr>
            <w:tcW w:w="2093" w:type="dxa"/>
          </w:tcPr>
          <w:p w:rsidR="0026710D" w:rsidRPr="001870D6" w:rsidRDefault="0026710D" w:rsidP="00FE2844">
            <w:r w:rsidRPr="001870D6">
              <w:rPr>
                <w:rFonts w:hint="eastAsia"/>
              </w:rPr>
              <w:t>食肉類（３品目）</w:t>
            </w:r>
          </w:p>
        </w:tc>
        <w:tc>
          <w:tcPr>
            <w:tcW w:w="6609" w:type="dxa"/>
          </w:tcPr>
          <w:p w:rsidR="0026710D" w:rsidRPr="001870D6" w:rsidRDefault="0026710D" w:rsidP="00FE2844">
            <w:r w:rsidRPr="001870D6">
              <w:rPr>
                <w:rFonts w:hint="eastAsia"/>
              </w:rPr>
              <w:t>牛肉、豚肉、鶏肉</w:t>
            </w:r>
            <w:r w:rsidRPr="001870D6">
              <w:t xml:space="preserve">  </w:t>
            </w:r>
            <w:r w:rsidR="008212AC">
              <w:rPr>
                <w:rFonts w:hint="eastAsia"/>
              </w:rPr>
              <w:t>※ミンチ肉を含む</w:t>
            </w:r>
          </w:p>
        </w:tc>
      </w:tr>
      <w:tr w:rsidR="0026710D" w:rsidRPr="001870D6" w:rsidTr="008B2055">
        <w:tc>
          <w:tcPr>
            <w:tcW w:w="2093" w:type="dxa"/>
          </w:tcPr>
          <w:p w:rsidR="0026710D" w:rsidRPr="001870D6" w:rsidRDefault="0026710D" w:rsidP="00FE2844">
            <w:r w:rsidRPr="001870D6">
              <w:rPr>
                <w:rFonts w:hint="eastAsia"/>
              </w:rPr>
              <w:t>きのこ類（４品目）</w:t>
            </w:r>
          </w:p>
        </w:tc>
        <w:tc>
          <w:tcPr>
            <w:tcW w:w="6609" w:type="dxa"/>
          </w:tcPr>
          <w:p w:rsidR="0026710D" w:rsidRPr="001870D6" w:rsidRDefault="0026710D" w:rsidP="00FE2844">
            <w:r w:rsidRPr="001870D6">
              <w:rPr>
                <w:rFonts w:hint="eastAsia"/>
              </w:rPr>
              <w:t>えのき、しいたけ、干ししいたけ、なめこ</w:t>
            </w:r>
          </w:p>
        </w:tc>
      </w:tr>
      <w:tr w:rsidR="0026710D" w:rsidRPr="001870D6" w:rsidTr="008B2055">
        <w:tc>
          <w:tcPr>
            <w:tcW w:w="2093" w:type="dxa"/>
          </w:tcPr>
          <w:p w:rsidR="0026710D" w:rsidRPr="001870D6" w:rsidRDefault="0026710D" w:rsidP="00FE2844">
            <w:r w:rsidRPr="001870D6">
              <w:rPr>
                <w:rFonts w:hint="eastAsia"/>
              </w:rPr>
              <w:t>その他</w:t>
            </w:r>
            <w:r w:rsidRPr="001870D6">
              <w:t xml:space="preserve"> </w:t>
            </w:r>
            <w:r w:rsidRPr="001870D6">
              <w:rPr>
                <w:rFonts w:hint="eastAsia"/>
              </w:rPr>
              <w:t>（６品目）</w:t>
            </w:r>
            <w:r w:rsidRPr="001870D6">
              <w:t xml:space="preserve"> </w:t>
            </w:r>
          </w:p>
        </w:tc>
        <w:tc>
          <w:tcPr>
            <w:tcW w:w="6609" w:type="dxa"/>
          </w:tcPr>
          <w:p w:rsidR="0026710D" w:rsidRPr="001870D6" w:rsidRDefault="0026710D" w:rsidP="00FE2844">
            <w:r w:rsidRPr="001870D6">
              <w:rPr>
                <w:rFonts w:hint="eastAsia"/>
              </w:rPr>
              <w:t>米、牛乳、小麦、鶏卵、煮干し、しょうゆ</w:t>
            </w:r>
          </w:p>
        </w:tc>
      </w:tr>
    </w:tbl>
    <w:p w:rsidR="0026710D" w:rsidRDefault="0026710D" w:rsidP="007C3E05">
      <w:r w:rsidRPr="001870D6">
        <w:rPr>
          <w:rFonts w:hint="eastAsia"/>
        </w:rPr>
        <w:t>計　４７品目</w:t>
      </w:r>
    </w:p>
    <w:p w:rsidR="00514337" w:rsidRPr="001870D6" w:rsidRDefault="00514337" w:rsidP="007C3E05"/>
    <w:p w:rsidR="0026710D" w:rsidRPr="001870D6" w:rsidRDefault="00C139F9" w:rsidP="007C3E05">
      <w:pPr>
        <w:rPr>
          <w:szCs w:val="21"/>
        </w:rPr>
      </w:pPr>
      <w:r>
        <w:rPr>
          <w:rFonts w:hint="eastAsia"/>
          <w:szCs w:val="21"/>
        </w:rPr>
        <w:t>別表</w:t>
      </w:r>
      <w:r w:rsidRPr="00C139F9">
        <w:rPr>
          <w:rFonts w:asciiTheme="minorEastAsia" w:eastAsiaTheme="minorEastAsia" w:hAnsiTheme="minorEastAsia" w:hint="eastAsia"/>
          <w:szCs w:val="21"/>
        </w:rPr>
        <w:t>1</w:t>
      </w:r>
      <w:r w:rsidRPr="00C139F9">
        <w:rPr>
          <w:rFonts w:asciiTheme="minorEastAsia" w:eastAsiaTheme="minorEastAsia" w:hAnsiTheme="minorEastAsia"/>
          <w:szCs w:val="21"/>
        </w:rPr>
        <w:t>0</w:t>
      </w:r>
    </w:p>
    <w:p w:rsidR="0026710D" w:rsidRPr="001870D6" w:rsidRDefault="0026710D" w:rsidP="007C3E05">
      <w:r w:rsidRPr="001870D6">
        <w:object w:dxaOrig="14362" w:dyaOrig="17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514.5pt" o:ole="">
            <v:imagedata r:id="rId8" o:title=""/>
          </v:shape>
          <o:OLEObject Type="Embed" ProgID="Excel.Sheet.8" ShapeID="_x0000_i1025" DrawAspect="Content" ObjectID="_1621332994" r:id="rId9"/>
        </w:object>
      </w:r>
    </w:p>
    <w:p w:rsidR="0026710D" w:rsidRPr="001870D6" w:rsidRDefault="0026710D" w:rsidP="007C3E05"/>
    <w:p w:rsidR="0026710D" w:rsidRPr="001870D6" w:rsidRDefault="0026710D" w:rsidP="007C3E05"/>
    <w:p w:rsidR="0026710D" w:rsidRPr="001870D6" w:rsidRDefault="0026710D" w:rsidP="007C3E05"/>
    <w:p w:rsidR="0026710D" w:rsidRDefault="0026710D" w:rsidP="007C3E05"/>
    <w:p w:rsidR="00653671" w:rsidRDefault="00653671" w:rsidP="007C3E05"/>
    <w:p w:rsidR="00653671" w:rsidRPr="001870D6" w:rsidRDefault="00653671" w:rsidP="007C3E05"/>
    <w:p w:rsidR="0026710D" w:rsidRPr="001870D6" w:rsidRDefault="0026710D" w:rsidP="007C3E05"/>
    <w:p w:rsidR="0026710D" w:rsidRDefault="0026710D" w:rsidP="007C3E05"/>
    <w:p w:rsidR="008815E5" w:rsidRDefault="008815E5" w:rsidP="008815E5">
      <w:r>
        <w:rPr>
          <w:rFonts w:hint="eastAsia"/>
        </w:rPr>
        <w:t>別</w:t>
      </w:r>
      <w:r w:rsidRPr="00C434A7">
        <w:rPr>
          <w:rFonts w:asciiTheme="minorEastAsia" w:eastAsiaTheme="minorEastAsia" w:hAnsiTheme="minorEastAsia" w:hint="eastAsia"/>
        </w:rPr>
        <w:t>表11</w:t>
      </w:r>
    </w:p>
    <w:tbl>
      <w:tblPr>
        <w:tblW w:w="9360" w:type="dxa"/>
        <w:tblInd w:w="169"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960"/>
        <w:gridCol w:w="960"/>
        <w:gridCol w:w="240"/>
        <w:gridCol w:w="1200"/>
      </w:tblGrid>
      <w:tr w:rsidR="008815E5" w:rsidTr="00035419">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r>
              <w:rPr>
                <w:rFonts w:hAnsi="ＭＳ 明朝"/>
                <w:spacing w:val="-5"/>
              </w:rPr>
              <w:t xml:space="preserve">  </w:t>
            </w:r>
            <w:r>
              <w:rPr>
                <w:rFonts w:hAnsi="ＭＳ 明朝"/>
              </w:rPr>
              <w:t>校</w:t>
            </w:r>
            <w:r>
              <w:rPr>
                <w:rFonts w:hAnsi="ＭＳ 明朝"/>
                <w:spacing w:val="-5"/>
              </w:rPr>
              <w:t xml:space="preserve">  </w:t>
            </w:r>
            <w:r>
              <w:rPr>
                <w:rFonts w:hAnsi="ＭＳ 明朝"/>
              </w:rPr>
              <w:t>長</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r>
              <w:rPr>
                <w:rFonts w:hAnsi="ＭＳ 明朝"/>
                <w:spacing w:val="-5"/>
              </w:rPr>
              <w:t xml:space="preserve">    </w:t>
            </w:r>
            <w:r>
              <w:rPr>
                <w:rFonts w:hAnsi="ＭＳ 明朝"/>
              </w:rPr>
              <w:t xml:space="preserve">　</w:t>
            </w:r>
            <w:r>
              <w:rPr>
                <w:rFonts w:hAnsi="ＭＳ 明朝" w:hint="eastAsia"/>
              </w:rPr>
              <w:t xml:space="preserve"> </w:t>
            </w:r>
            <w:r>
              <w:rPr>
                <w:rFonts w:hAnsi="ＭＳ 明朝"/>
              </w:rPr>
              <w:t xml:space="preserve">  </w:t>
            </w:r>
            <w:r>
              <w:rPr>
                <w:rFonts w:hAnsi="ＭＳ 明朝"/>
              </w:rPr>
              <w:t>教　頭</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r>
              <w:rPr>
                <w:rFonts w:hAnsi="ＭＳ 明朝"/>
                <w:spacing w:val="-5"/>
              </w:rPr>
              <w:t xml:space="preserve">   </w:t>
            </w:r>
            <w:r>
              <w:rPr>
                <w:rFonts w:hAnsi="ＭＳ 明朝"/>
              </w:rPr>
              <w:t>事務長</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r>
              <w:rPr>
                <w:rFonts w:hAnsi="ＭＳ 明朝"/>
                <w:spacing w:val="-5"/>
              </w:rPr>
              <w:t xml:space="preserve">   </w:t>
            </w:r>
            <w:r>
              <w:rPr>
                <w:rFonts w:hAnsi="ＭＳ 明朝"/>
              </w:rPr>
              <w:t>舎監長</w:t>
            </w:r>
          </w:p>
        </w:tc>
        <w:tc>
          <w:tcPr>
            <w:tcW w:w="21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r>
              <w:rPr>
                <w:rFonts w:hAnsi="ＭＳ 明朝"/>
                <w:spacing w:val="-5"/>
              </w:rPr>
              <w:t xml:space="preserve">      </w:t>
            </w:r>
            <w:r>
              <w:rPr>
                <w:rFonts w:hAnsi="ＭＳ 明朝"/>
              </w:rPr>
              <w:t>合　　議</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r>
              <w:rPr>
                <w:rFonts w:hAnsi="ＭＳ 明朝"/>
                <w:spacing w:val="-5"/>
              </w:rPr>
              <w:t xml:space="preserve">  </w:t>
            </w:r>
            <w:r>
              <w:rPr>
                <w:rFonts w:hAnsi="ＭＳ 明朝"/>
              </w:rPr>
              <w:t>主　査</w:t>
            </w:r>
          </w:p>
        </w:tc>
      </w:tr>
      <w:tr w:rsidR="008815E5" w:rsidTr="00035419">
        <w:trPr>
          <w:trHeight w:val="342"/>
        </w:trPr>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c>
          <w:tcPr>
            <w:tcW w:w="2160"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r>
      <w:tr w:rsidR="008815E5" w:rsidTr="00035419">
        <w:trPr>
          <w:trHeight w:val="342"/>
        </w:trPr>
        <w:tc>
          <w:tcPr>
            <w:tcW w:w="120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2160" w:type="dxa"/>
            <w:gridSpan w:val="3"/>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r>
      <w:tr w:rsidR="008815E5" w:rsidTr="00035419">
        <w:tc>
          <w:tcPr>
            <w:tcW w:w="9360"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spacing w:line="403" w:lineRule="exact"/>
              <w:jc w:val="center"/>
              <w:rPr>
                <w:rFonts w:hAnsi="ＭＳ 明朝"/>
              </w:rPr>
            </w:pPr>
            <w:r>
              <w:rPr>
                <w:rFonts w:hAnsi="ＭＳ 明朝"/>
                <w:sz w:val="32"/>
              </w:rPr>
              <w:t>器具・食器類破損報告書</w:t>
            </w:r>
          </w:p>
          <w:p w:rsidR="008815E5" w:rsidRDefault="008815E5" w:rsidP="00035419">
            <w:pPr>
              <w:rPr>
                <w:rFonts w:hAnsi="ＭＳ 明朝"/>
              </w:rPr>
            </w:pPr>
            <w:r>
              <w:rPr>
                <w:rFonts w:hAnsi="ＭＳ 明朝"/>
                <w:spacing w:val="-5"/>
              </w:rPr>
              <w:t xml:space="preserve">                                                                   </w:t>
            </w:r>
            <w:r>
              <w:rPr>
                <w:rFonts w:hAnsi="ＭＳ 明朝"/>
              </w:rPr>
              <w:t xml:space="preserve">　　年</w:t>
            </w:r>
            <w:r>
              <w:rPr>
                <w:rFonts w:hAnsi="ＭＳ 明朝"/>
                <w:spacing w:val="-5"/>
              </w:rPr>
              <w:t xml:space="preserve">  </w:t>
            </w:r>
            <w:r>
              <w:rPr>
                <w:rFonts w:hAnsi="ＭＳ 明朝"/>
              </w:rPr>
              <w:t xml:space="preserve">　　月</w:t>
            </w:r>
            <w:r>
              <w:rPr>
                <w:rFonts w:hAnsi="ＭＳ 明朝"/>
                <w:spacing w:val="-5"/>
              </w:rPr>
              <w:t xml:space="preserve">  </w:t>
            </w:r>
            <w:r>
              <w:rPr>
                <w:rFonts w:hAnsi="ＭＳ 明朝"/>
              </w:rPr>
              <w:t xml:space="preserve">　　日届出</w:t>
            </w:r>
          </w:p>
          <w:p w:rsidR="008815E5" w:rsidRDefault="008815E5" w:rsidP="00035419">
            <w:pPr>
              <w:rPr>
                <w:rFonts w:hAnsi="ＭＳ 明朝"/>
              </w:rPr>
            </w:pPr>
            <w:r>
              <w:rPr>
                <w:rFonts w:hAnsi="ＭＳ 明朝"/>
                <w:spacing w:val="-5"/>
              </w:rPr>
              <w:t xml:space="preserve">  </w:t>
            </w:r>
            <w:r>
              <w:rPr>
                <w:rFonts w:hAnsi="ＭＳ 明朝"/>
              </w:rPr>
              <w:t>鳥取県立倉吉農業高等学校長　様</w:t>
            </w:r>
          </w:p>
          <w:p w:rsidR="008815E5" w:rsidRDefault="008815E5" w:rsidP="00035419">
            <w:r>
              <w:rPr>
                <w:rFonts w:hAnsi="ＭＳ 明朝"/>
              </w:rPr>
              <w:t xml:space="preserve">　　下記のとおり破損しましたので届け出ます。</w:t>
            </w:r>
          </w:p>
        </w:tc>
      </w:tr>
      <w:tr w:rsidR="008815E5" w:rsidTr="00035419">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Pr>
              <w:rPr>
                <w:rFonts w:hAnsi="ＭＳ 明朝"/>
              </w:rPr>
            </w:pPr>
            <w:r>
              <w:rPr>
                <w:rFonts w:hAnsi="ＭＳ 明朝"/>
                <w:spacing w:val="-5"/>
              </w:rPr>
              <w:t xml:space="preserve"> </w:t>
            </w:r>
            <w:r>
              <w:rPr>
                <w:rFonts w:hAnsi="ＭＳ 明朝"/>
              </w:rPr>
              <w:t>届出者</w:t>
            </w:r>
          </w:p>
          <w:p w:rsidR="008815E5" w:rsidRDefault="008815E5" w:rsidP="00035419">
            <w:r>
              <w:rPr>
                <w:rFonts w:hAnsi="ＭＳ 明朝"/>
                <w:spacing w:val="-5"/>
              </w:rPr>
              <w:t xml:space="preserve"> </w:t>
            </w:r>
            <w:r>
              <w:rPr>
                <w:rFonts w:hAnsi="ＭＳ 明朝"/>
              </w:rPr>
              <w:t>氏　名</w:t>
            </w:r>
          </w:p>
        </w:tc>
        <w:tc>
          <w:tcPr>
            <w:tcW w:w="816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tc>
      </w:tr>
      <w:tr w:rsidR="008815E5" w:rsidTr="00035419">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rPr>
                <w:rFonts w:hAnsi="ＭＳ 明朝"/>
              </w:rPr>
            </w:pPr>
            <w:r>
              <w:rPr>
                <w:rFonts w:hAnsi="ＭＳ 明朝"/>
                <w:spacing w:val="-5"/>
              </w:rPr>
              <w:t xml:space="preserve"> </w:t>
            </w:r>
            <w:r>
              <w:rPr>
                <w:rFonts w:hAnsi="ＭＳ 明朝"/>
              </w:rPr>
              <w:t>破　損</w:t>
            </w:r>
          </w:p>
          <w:p w:rsidR="008815E5" w:rsidRDefault="008815E5" w:rsidP="00035419">
            <w:r>
              <w:rPr>
                <w:rFonts w:hAnsi="ＭＳ 明朝"/>
                <w:spacing w:val="-5"/>
              </w:rPr>
              <w:t xml:space="preserve"> </w:t>
            </w:r>
            <w:r>
              <w:rPr>
                <w:rFonts w:hAnsi="ＭＳ 明朝"/>
              </w:rPr>
              <w:t>年月日</w:t>
            </w:r>
          </w:p>
        </w:tc>
        <w:tc>
          <w:tcPr>
            <w:tcW w:w="816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rPr>
                <w:rFonts w:hAnsi="ＭＳ 明朝"/>
              </w:rPr>
            </w:pPr>
            <w:r>
              <w:rPr>
                <w:rFonts w:hAnsi="ＭＳ 明朝"/>
                <w:spacing w:val="-5"/>
              </w:rPr>
              <w:t xml:space="preserve">   </w:t>
            </w:r>
            <w:r>
              <w:rPr>
                <w:rFonts w:hAnsi="ＭＳ 明朝"/>
              </w:rPr>
              <w:t xml:space="preserve">　　　年　　　月　　　日（　　　）</w:t>
            </w:r>
          </w:p>
          <w:p w:rsidR="008815E5" w:rsidRDefault="008815E5" w:rsidP="00035419">
            <w:r>
              <w:rPr>
                <w:rFonts w:hAnsi="ＭＳ 明朝"/>
                <w:spacing w:val="-5"/>
              </w:rPr>
              <w:t xml:space="preserve">   </w:t>
            </w:r>
            <w:r>
              <w:rPr>
                <w:rFonts w:hAnsi="ＭＳ 明朝"/>
              </w:rPr>
              <w:t>午前</w:t>
            </w:r>
            <w:r>
              <w:rPr>
                <w:rFonts w:hAnsi="ＭＳ 明朝"/>
                <w:spacing w:val="-5"/>
              </w:rPr>
              <w:t xml:space="preserve"> </w:t>
            </w:r>
            <w:r>
              <w:rPr>
                <w:rFonts w:hAnsi="ＭＳ 明朝"/>
              </w:rPr>
              <w:t>・</w:t>
            </w:r>
            <w:r>
              <w:rPr>
                <w:rFonts w:hAnsi="ＭＳ 明朝"/>
                <w:spacing w:val="-5"/>
              </w:rPr>
              <w:t xml:space="preserve"> </w:t>
            </w:r>
            <w:r>
              <w:rPr>
                <w:rFonts w:hAnsi="ＭＳ 明朝"/>
              </w:rPr>
              <w:t>午後　　　時　　　分頃</w:t>
            </w:r>
          </w:p>
        </w:tc>
      </w:tr>
      <w:tr w:rsidR="008815E5" w:rsidTr="00035419">
        <w:trPr>
          <w:trHeight w:val="88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ind w:firstLineChars="50" w:firstLine="101"/>
            </w:pPr>
            <w:r>
              <w:rPr>
                <w:rFonts w:hAnsi="ＭＳ 明朝"/>
              </w:rPr>
              <w:t>破　損</w:t>
            </w:r>
          </w:p>
          <w:p w:rsidR="008815E5" w:rsidRDefault="008815E5" w:rsidP="00035419">
            <w:pPr>
              <w:ind w:firstLineChars="50" w:firstLine="101"/>
            </w:pPr>
            <w:r>
              <w:t>物品名</w:t>
            </w:r>
          </w:p>
        </w:tc>
        <w:tc>
          <w:tcPr>
            <w:tcW w:w="576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spacing w:line="120" w:lineRule="auto"/>
            </w:pPr>
          </w:p>
          <w:p w:rsidR="008815E5" w:rsidRDefault="008815E5" w:rsidP="00035419">
            <w:pPr>
              <w:spacing w:line="120" w:lineRule="auto"/>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ind w:firstLineChars="50" w:firstLine="101"/>
            </w:pPr>
            <w:r>
              <w:rPr>
                <w:rFonts w:hint="eastAsia"/>
              </w:rPr>
              <w:t>数量</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spacing w:line="120" w:lineRule="auto"/>
            </w:pPr>
          </w:p>
          <w:p w:rsidR="008815E5" w:rsidRDefault="008815E5" w:rsidP="00035419">
            <w:pPr>
              <w:spacing w:line="120" w:lineRule="auto"/>
            </w:pPr>
          </w:p>
        </w:tc>
      </w:tr>
      <w:tr w:rsidR="008815E5" w:rsidTr="00035419">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rPr>
                <w:rFonts w:hAnsi="ＭＳ 明朝"/>
              </w:rPr>
            </w:pPr>
            <w:r>
              <w:rPr>
                <w:rFonts w:hAnsi="ＭＳ 明朝"/>
                <w:spacing w:val="-5"/>
              </w:rPr>
              <w:t xml:space="preserve"> </w:t>
            </w:r>
            <w:r>
              <w:rPr>
                <w:rFonts w:hAnsi="ＭＳ 明朝"/>
              </w:rPr>
              <w:t>破　損</w:t>
            </w:r>
          </w:p>
          <w:p w:rsidR="008815E5" w:rsidRDefault="008815E5" w:rsidP="00035419">
            <w:r>
              <w:rPr>
                <w:rFonts w:hAnsi="ＭＳ 明朝"/>
                <w:spacing w:val="-5"/>
              </w:rPr>
              <w:t xml:space="preserve"> </w:t>
            </w:r>
            <w:r>
              <w:rPr>
                <w:rFonts w:hAnsi="ＭＳ 明朝"/>
              </w:rPr>
              <w:t>箇　所</w:t>
            </w:r>
          </w:p>
        </w:tc>
        <w:tc>
          <w:tcPr>
            <w:tcW w:w="816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r>
      <w:tr w:rsidR="008815E5" w:rsidTr="00035419">
        <w:trPr>
          <w:trHeight w:val="342"/>
        </w:trPr>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Pr>
              <w:rPr>
                <w:rFonts w:hAnsi="ＭＳ 明朝"/>
              </w:rPr>
            </w:pPr>
            <w:r>
              <w:rPr>
                <w:rFonts w:hAnsi="ＭＳ 明朝"/>
              </w:rPr>
              <w:t>原因及び</w:t>
            </w:r>
          </w:p>
          <w:p w:rsidR="008815E5" w:rsidRDefault="008815E5" w:rsidP="00035419">
            <w:r>
              <w:rPr>
                <w:rFonts w:hAnsi="ＭＳ 明朝"/>
              </w:rPr>
              <w:t>状　　況</w:t>
            </w:r>
          </w:p>
        </w:tc>
        <w:tc>
          <w:tcPr>
            <w:tcW w:w="8160" w:type="dxa"/>
            <w:gridSpan w:val="8"/>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r>
      <w:tr w:rsidR="008815E5" w:rsidTr="00035419">
        <w:trPr>
          <w:trHeight w:val="342"/>
        </w:trPr>
        <w:tc>
          <w:tcPr>
            <w:tcW w:w="120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8160" w:type="dxa"/>
            <w:gridSpan w:val="8"/>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r>
    </w:tbl>
    <w:p w:rsidR="008815E5" w:rsidRDefault="008815E5" w:rsidP="008815E5">
      <w:pPr>
        <w:rPr>
          <w:rFonts w:hAnsi="ＭＳ 明朝"/>
        </w:rPr>
      </w:pPr>
      <w:r>
        <w:rPr>
          <w:rFonts w:hAnsi="ＭＳ 明朝"/>
          <w:spacing w:val="-5"/>
        </w:rPr>
        <w:t xml:space="preserve">  </w:t>
      </w:r>
      <w:r>
        <w:rPr>
          <w:rFonts w:hAnsi="ＭＳ 明朝"/>
        </w:rPr>
        <w:t>※以下学校処理欄　　　弁償について下記のとおりとする。</w:t>
      </w:r>
    </w:p>
    <w:tbl>
      <w:tblPr>
        <w:tblW w:w="0" w:type="auto"/>
        <w:tblInd w:w="169" w:type="dxa"/>
        <w:tblLayout w:type="fixed"/>
        <w:tblCellMar>
          <w:left w:w="0" w:type="dxa"/>
          <w:right w:w="0" w:type="dxa"/>
        </w:tblCellMar>
        <w:tblLook w:val="0000" w:firstRow="0" w:lastRow="0" w:firstColumn="0" w:lastColumn="0" w:noHBand="0" w:noVBand="0"/>
      </w:tblPr>
      <w:tblGrid>
        <w:gridCol w:w="1920"/>
        <w:gridCol w:w="480"/>
        <w:gridCol w:w="1200"/>
        <w:gridCol w:w="3120"/>
        <w:gridCol w:w="1440"/>
        <w:gridCol w:w="1200"/>
      </w:tblGrid>
      <w:tr w:rsidR="008815E5" w:rsidTr="00035419">
        <w:tc>
          <w:tcPr>
            <w:tcW w:w="192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Pr>
              <w:spacing w:line="151" w:lineRule="exact"/>
            </w:pPr>
          </w:p>
          <w:p w:rsidR="008815E5" w:rsidRDefault="008815E5" w:rsidP="00035419">
            <w:pPr>
              <w:spacing w:line="151" w:lineRule="exact"/>
              <w:rPr>
                <w:rFonts w:hAnsi="ＭＳ 明朝"/>
              </w:rPr>
            </w:pPr>
          </w:p>
          <w:p w:rsidR="008815E5" w:rsidRDefault="008815E5" w:rsidP="00035419">
            <w:pPr>
              <w:spacing w:line="151" w:lineRule="exact"/>
              <w:rPr>
                <w:rFonts w:hAnsi="ＭＳ 明朝"/>
              </w:rPr>
            </w:pPr>
          </w:p>
          <w:p w:rsidR="008815E5" w:rsidRDefault="008815E5" w:rsidP="00035419">
            <w:r>
              <w:rPr>
                <w:rFonts w:hAnsi="ＭＳ 明朝"/>
                <w:spacing w:val="-5"/>
              </w:rPr>
              <w:lastRenderedPageBreak/>
              <w:t xml:space="preserve">  </w:t>
            </w:r>
            <w:r>
              <w:rPr>
                <w:rFonts w:hAnsi="ＭＳ 明朝"/>
              </w:rPr>
              <w:t>費用の充当</w:t>
            </w:r>
          </w:p>
          <w:p w:rsidR="008815E5" w:rsidRDefault="008815E5" w:rsidP="00035419">
            <w:pPr>
              <w:spacing w:line="120" w:lineRule="auto"/>
            </w:pPr>
          </w:p>
          <w:p w:rsidR="008815E5" w:rsidRDefault="008815E5" w:rsidP="00035419">
            <w:pPr>
              <w:spacing w:line="120" w:lineRule="auto"/>
            </w:pPr>
          </w:p>
        </w:tc>
        <w:tc>
          <w:tcPr>
            <w:tcW w:w="16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Pr>
              <w:spacing w:line="120" w:lineRule="auto"/>
            </w:pPr>
            <w:r>
              <w:rPr>
                <w:rFonts w:hint="eastAsia"/>
              </w:rPr>
              <w:lastRenderedPageBreak/>
              <w:t>修理見積額</w:t>
            </w:r>
          </w:p>
        </w:tc>
        <w:tc>
          <w:tcPr>
            <w:tcW w:w="5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r>
              <w:t xml:space="preserve">　　　　　　　　　　円</w:t>
            </w:r>
          </w:p>
          <w:p w:rsidR="008815E5" w:rsidRDefault="008815E5" w:rsidP="00035419">
            <w:r>
              <w:t>業者名（　　　　　　　　　　　　　　　　　）</w:t>
            </w:r>
          </w:p>
        </w:tc>
      </w:tr>
      <w:tr w:rsidR="008815E5" w:rsidTr="00035419">
        <w:tc>
          <w:tcPr>
            <w:tcW w:w="192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pPr>
              <w:spacing w:line="120" w:lineRule="auto"/>
            </w:pPr>
          </w:p>
        </w:tc>
        <w:tc>
          <w:tcPr>
            <w:tcW w:w="16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Pr>
              <w:spacing w:line="120" w:lineRule="auto"/>
            </w:pPr>
            <w:r>
              <w:t>負担割合</w:t>
            </w:r>
          </w:p>
        </w:tc>
        <w:tc>
          <w:tcPr>
            <w:tcW w:w="5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r>
              <w:t>全額公費</w:t>
            </w:r>
          </w:p>
          <w:p w:rsidR="008815E5" w:rsidRPr="008E2699" w:rsidRDefault="008815E5" w:rsidP="00035419">
            <w:pPr>
              <w:rPr>
                <w:rFonts w:hAnsi="ＭＳ 明朝"/>
              </w:rPr>
            </w:pPr>
            <w:r>
              <w:rPr>
                <w:rFonts w:hint="eastAsia"/>
              </w:rPr>
              <w:lastRenderedPageBreak/>
              <w:t>弁償（　　　割</w:t>
            </w:r>
            <w:r>
              <w:t>）</w:t>
            </w:r>
          </w:p>
        </w:tc>
      </w:tr>
      <w:tr w:rsidR="008815E5" w:rsidTr="00035419">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rPr>
                <w:rFonts w:hAnsi="ＭＳ 明朝"/>
              </w:rPr>
            </w:pPr>
            <w:r>
              <w:rPr>
                <w:rFonts w:hAnsi="ＭＳ 明朝"/>
              </w:rPr>
              <w:t>負担割合の理由</w:t>
            </w:r>
          </w:p>
          <w:p w:rsidR="008815E5" w:rsidRDefault="008815E5" w:rsidP="00035419">
            <w:r>
              <w:rPr>
                <w:rFonts w:hAnsi="ＭＳ 明朝"/>
              </w:rPr>
              <w:t>（　備　考　）</w:t>
            </w:r>
          </w:p>
        </w:tc>
        <w:tc>
          <w:tcPr>
            <w:tcW w:w="74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 w:rsidR="008815E5" w:rsidRDefault="008815E5" w:rsidP="00035419"/>
        </w:tc>
      </w:tr>
      <w:tr w:rsidR="008815E5" w:rsidTr="00035419">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Pr>
              <w:spacing w:line="151" w:lineRule="exact"/>
            </w:pPr>
          </w:p>
          <w:p w:rsidR="008815E5" w:rsidRDefault="008815E5" w:rsidP="00035419">
            <w:r>
              <w:rPr>
                <w:rFonts w:hAnsi="ＭＳ 明朝"/>
                <w:spacing w:val="-5"/>
              </w:rPr>
              <w:t xml:space="preserve">  </w:t>
            </w:r>
            <w:r>
              <w:rPr>
                <w:spacing w:val="-5"/>
              </w:rPr>
              <w:t>賠償領収年月日</w:t>
            </w:r>
          </w:p>
        </w:tc>
        <w:tc>
          <w:tcPr>
            <w:tcW w:w="4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Pr>
              <w:rPr>
                <w:rFonts w:hAnsi="ＭＳ 明朝"/>
                <w:spacing w:val="-5"/>
              </w:rPr>
            </w:pPr>
          </w:p>
          <w:p w:rsidR="008815E5" w:rsidRDefault="008815E5" w:rsidP="00035419">
            <w:r>
              <w:rPr>
                <w:rFonts w:hAnsi="ＭＳ 明朝"/>
                <w:spacing w:val="-5"/>
              </w:rPr>
              <w:t xml:space="preserve">   </w:t>
            </w:r>
            <w:r>
              <w:rPr>
                <w:spacing w:val="-5"/>
              </w:rPr>
              <w:t xml:space="preserve">　</w:t>
            </w:r>
            <w:r>
              <w:rPr>
                <w:spacing w:val="-5"/>
              </w:rPr>
              <w:t xml:space="preserve"> </w:t>
            </w:r>
            <w:r>
              <w:rPr>
                <w:spacing w:val="-5"/>
              </w:rPr>
              <w:t>年　　月　　日</w:t>
            </w:r>
          </w:p>
          <w:p w:rsidR="008815E5" w:rsidRDefault="008815E5" w:rsidP="00035419">
            <w:pPr>
              <w:spacing w:line="151" w:lineRule="exact"/>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Pr>
              <w:spacing w:line="151" w:lineRule="exact"/>
              <w:rPr>
                <w:rFonts w:hAnsi="ＭＳ 明朝"/>
              </w:rPr>
            </w:pPr>
          </w:p>
          <w:p w:rsidR="008815E5" w:rsidRDefault="008815E5" w:rsidP="00035419">
            <w:r>
              <w:rPr>
                <w:rFonts w:hAnsi="ＭＳ 明朝"/>
                <w:spacing w:val="-5"/>
              </w:rPr>
              <w:t xml:space="preserve"> </w:t>
            </w:r>
            <w:r>
              <w:rPr>
                <w:spacing w:val="-5"/>
              </w:rPr>
              <w:t>領収済印</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15E5" w:rsidRDefault="008815E5" w:rsidP="00035419"/>
          <w:p w:rsidR="008815E5" w:rsidRDefault="008815E5" w:rsidP="00035419">
            <w:pPr>
              <w:spacing w:line="120" w:lineRule="auto"/>
            </w:pPr>
          </w:p>
          <w:p w:rsidR="008815E5" w:rsidRDefault="008815E5" w:rsidP="00035419">
            <w:pPr>
              <w:spacing w:line="120" w:lineRule="auto"/>
            </w:pPr>
          </w:p>
        </w:tc>
      </w:tr>
      <w:tr w:rsidR="008815E5" w:rsidTr="00035419">
        <w:trPr>
          <w:trHeight w:val="342"/>
        </w:trPr>
        <w:tc>
          <w:tcPr>
            <w:tcW w:w="240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Pr>
              <w:spacing w:line="151" w:lineRule="exact"/>
              <w:rPr>
                <w:rFonts w:hAnsi="ＭＳ 明朝"/>
              </w:rPr>
            </w:pPr>
          </w:p>
          <w:p w:rsidR="008815E5" w:rsidRDefault="008815E5" w:rsidP="00035419">
            <w:r>
              <w:rPr>
                <w:rFonts w:hAnsi="ＭＳ 明朝"/>
              </w:rPr>
              <w:t xml:space="preserve">　</w:t>
            </w:r>
            <w:r>
              <w:t>修理完了</w:t>
            </w:r>
            <w:r>
              <w:rPr>
                <w:spacing w:val="-5"/>
              </w:rPr>
              <w:t>年月日</w:t>
            </w:r>
          </w:p>
        </w:tc>
        <w:tc>
          <w:tcPr>
            <w:tcW w:w="432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Pr>
              <w:ind w:firstLineChars="300" w:firstLine="577"/>
            </w:pPr>
            <w:r>
              <w:rPr>
                <w:spacing w:val="-5"/>
              </w:rPr>
              <w:t>年　　月　　日</w:t>
            </w: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Pr>
              <w:rPr>
                <w:spacing w:val="-5"/>
              </w:rPr>
            </w:pPr>
            <w:r>
              <w:rPr>
                <w:spacing w:val="-5"/>
              </w:rPr>
              <w:t xml:space="preserve"> </w:t>
            </w:r>
            <w:r>
              <w:rPr>
                <w:spacing w:val="-5"/>
              </w:rPr>
              <w:t>修理済印</w:t>
            </w:r>
          </w:p>
          <w:p w:rsidR="008815E5" w:rsidRDefault="008815E5" w:rsidP="00035419"/>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8815E5" w:rsidRDefault="008815E5" w:rsidP="00035419"/>
          <w:p w:rsidR="008815E5" w:rsidRDefault="008815E5" w:rsidP="00035419">
            <w:pPr>
              <w:spacing w:line="120" w:lineRule="auto"/>
            </w:pPr>
          </w:p>
          <w:p w:rsidR="008815E5" w:rsidRDefault="008815E5" w:rsidP="00035419"/>
        </w:tc>
      </w:tr>
      <w:tr w:rsidR="008815E5" w:rsidTr="00035419">
        <w:trPr>
          <w:trHeight w:val="342"/>
        </w:trPr>
        <w:tc>
          <w:tcPr>
            <w:tcW w:w="2400" w:type="dxa"/>
            <w:gridSpan w:val="2"/>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4320" w:type="dxa"/>
            <w:gridSpan w:val="2"/>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144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8815E5" w:rsidRDefault="008815E5" w:rsidP="00035419"/>
        </w:tc>
      </w:tr>
    </w:tbl>
    <w:p w:rsidR="0026710D" w:rsidRPr="001870D6" w:rsidRDefault="00C139F9" w:rsidP="007C3E05">
      <w:r>
        <w:rPr>
          <w:rFonts w:hint="eastAsia"/>
        </w:rPr>
        <w:t>別</w:t>
      </w:r>
      <w:r w:rsidRPr="00C139F9">
        <w:rPr>
          <w:rFonts w:asciiTheme="minorEastAsia" w:eastAsiaTheme="minorEastAsia" w:hAnsiTheme="minorEastAsia" w:hint="eastAsia"/>
        </w:rPr>
        <w:t>表1</w:t>
      </w:r>
      <w:r w:rsidRPr="00C139F9">
        <w:rPr>
          <w:rFonts w:asciiTheme="minorEastAsia" w:eastAsiaTheme="minorEastAsia" w:hAnsiTheme="minorEastAsia"/>
        </w:rPr>
        <w:t>2</w:t>
      </w:r>
      <w:r w:rsidR="0026710D" w:rsidRPr="001870D6">
        <w:rPr>
          <w:rFonts w:hint="eastAsia"/>
        </w:rPr>
        <w:t xml:space="preserve">　　　　　　学校給食における異物混入等の公表基準について</w:t>
      </w:r>
    </w:p>
    <w:p w:rsidR="0026710D" w:rsidRPr="001870D6" w:rsidRDefault="0026710D" w:rsidP="007C3E05">
      <w:r w:rsidRPr="001870D6">
        <w:rPr>
          <w:rFonts w:hint="eastAsia"/>
        </w:rPr>
        <w:t xml:space="preserve">　　　　　　　　　　　　　　　　　　　　　　　　　　　　　平成２０年７月１５日</w:t>
      </w:r>
    </w:p>
    <w:p w:rsidR="0026710D" w:rsidRPr="001870D6" w:rsidRDefault="0026710D" w:rsidP="007C3E05">
      <w:r w:rsidRPr="001870D6">
        <w:t xml:space="preserve">                                                          </w:t>
      </w:r>
      <w:r w:rsidRPr="001870D6">
        <w:rPr>
          <w:rFonts w:hint="eastAsia"/>
        </w:rPr>
        <w:t>体育保健課</w:t>
      </w:r>
    </w:p>
    <w:p w:rsidR="0026710D" w:rsidRPr="001870D6" w:rsidRDefault="0026710D" w:rsidP="007C3E05"/>
    <w:p w:rsidR="0026710D" w:rsidRPr="001870D6" w:rsidRDefault="0026710D" w:rsidP="007C3E05">
      <w:r w:rsidRPr="001870D6">
        <w:rPr>
          <w:rFonts w:hint="eastAsia"/>
        </w:rPr>
        <w:t xml:space="preserve">　学校給食の安全性をより高めるため、県立学校の学校給食に異物混入等があった場合は、下記のとおり公表基準を定めて公表することとする。</w:t>
      </w:r>
    </w:p>
    <w:p w:rsidR="0026710D" w:rsidRPr="001870D6" w:rsidRDefault="0026710D" w:rsidP="007C3E05"/>
    <w:p w:rsidR="0026710D" w:rsidRPr="001870D6" w:rsidRDefault="0026710D" w:rsidP="007C3E05">
      <w:r w:rsidRPr="001870D6">
        <w:t xml:space="preserve">                                      </w:t>
      </w:r>
      <w:r w:rsidRPr="001870D6">
        <w:rPr>
          <w:rFonts w:hint="eastAsia"/>
        </w:rPr>
        <w:t>記</w:t>
      </w:r>
    </w:p>
    <w:p w:rsidR="0026710D" w:rsidRPr="001870D6" w:rsidRDefault="0026710D" w:rsidP="007C3E05">
      <w:r w:rsidRPr="001870D6">
        <w:rPr>
          <w:rFonts w:hint="eastAsia"/>
        </w:rPr>
        <w:t>１　公表対象について</w:t>
      </w:r>
    </w:p>
    <w:p w:rsidR="0026710D" w:rsidRPr="001870D6" w:rsidRDefault="0026710D" w:rsidP="006033F8">
      <w:pPr>
        <w:ind w:firstLineChars="200" w:firstLine="405"/>
      </w:pPr>
      <w:r w:rsidRPr="001870D6">
        <w:rPr>
          <w:rFonts w:hint="eastAsia"/>
        </w:rPr>
        <w:t>○異物の混入</w:t>
      </w:r>
    </w:p>
    <w:p w:rsidR="0026710D" w:rsidRPr="001870D6" w:rsidRDefault="0026710D" w:rsidP="007C3E05">
      <w:r w:rsidRPr="001870D6">
        <w:t xml:space="preserve">    </w:t>
      </w:r>
      <w:r w:rsidR="006033F8">
        <w:rPr>
          <w:rFonts w:hint="eastAsia"/>
        </w:rPr>
        <w:t xml:space="preserve">　</w:t>
      </w:r>
      <w:r w:rsidRPr="001870D6">
        <w:rPr>
          <w:rFonts w:hint="eastAsia"/>
        </w:rPr>
        <w:t>※</w:t>
      </w:r>
      <w:r w:rsidRPr="001870D6">
        <w:tab/>
      </w:r>
      <w:r w:rsidRPr="001870D6">
        <w:rPr>
          <w:rFonts w:hint="eastAsia"/>
        </w:rPr>
        <w:t>異物････本来、食材や食品の中にあるべきではないもの</w:t>
      </w:r>
    </w:p>
    <w:p w:rsidR="0026710D" w:rsidRPr="001870D6" w:rsidRDefault="006033F8" w:rsidP="006033F8">
      <w:pPr>
        <w:ind w:leftChars="300" w:left="607"/>
      </w:pPr>
      <w:r>
        <w:rPr>
          <w:rFonts w:hint="eastAsia"/>
        </w:rPr>
        <w:t>（</w:t>
      </w:r>
      <w:r w:rsidR="0026710D" w:rsidRPr="001870D6">
        <w:rPr>
          <w:rFonts w:hint="eastAsia"/>
        </w:rPr>
        <w:t>例：金属類、ガラス片、樹脂類、ゴム類、毛髪、虫、紙・木片、繊維類</w:t>
      </w:r>
      <w:r>
        <w:rPr>
          <w:rFonts w:hint="eastAsia"/>
        </w:rPr>
        <w:t>、</w:t>
      </w:r>
      <w:r w:rsidR="0026710D" w:rsidRPr="001870D6">
        <w:rPr>
          <w:rFonts w:hint="eastAsia"/>
        </w:rPr>
        <w:t>洗剤・塩素等の化学物質</w:t>
      </w:r>
      <w:r>
        <w:rPr>
          <w:rFonts w:hint="eastAsia"/>
        </w:rPr>
        <w:t>）</w:t>
      </w:r>
    </w:p>
    <w:p w:rsidR="0026710D" w:rsidRPr="001870D6" w:rsidRDefault="0026710D" w:rsidP="006033F8">
      <w:pPr>
        <w:ind w:firstLineChars="200" w:firstLine="405"/>
      </w:pPr>
      <w:r w:rsidRPr="001870D6">
        <w:rPr>
          <w:rFonts w:hint="eastAsia"/>
        </w:rPr>
        <w:t>○食品の加熱不足等</w:t>
      </w:r>
    </w:p>
    <w:p w:rsidR="0026710D" w:rsidRPr="001870D6" w:rsidRDefault="0026710D" w:rsidP="006033F8">
      <w:pPr>
        <w:ind w:firstLineChars="200" w:firstLine="405"/>
      </w:pPr>
      <w:r w:rsidRPr="001870D6">
        <w:rPr>
          <w:rFonts w:hint="eastAsia"/>
        </w:rPr>
        <w:lastRenderedPageBreak/>
        <w:t>○腐敗・異臭等</w:t>
      </w:r>
    </w:p>
    <w:p w:rsidR="0026710D" w:rsidRPr="001870D6" w:rsidRDefault="0026710D" w:rsidP="007C3E05"/>
    <w:p w:rsidR="0026710D" w:rsidRPr="001870D6" w:rsidRDefault="0026710D" w:rsidP="007C3E05">
      <w:r w:rsidRPr="001870D6">
        <w:rPr>
          <w:rFonts w:hint="eastAsia"/>
        </w:rPr>
        <w:t>２　公表についての考え方</w:t>
      </w:r>
    </w:p>
    <w:p w:rsidR="0026710D" w:rsidRPr="001870D6" w:rsidRDefault="0026710D" w:rsidP="007C3E05">
      <w:r w:rsidRPr="001870D6">
        <w:rPr>
          <w:rFonts w:hint="eastAsia"/>
        </w:rPr>
        <w:t>【公表する場合】</w:t>
      </w:r>
    </w:p>
    <w:p w:rsidR="0026710D" w:rsidRPr="001870D6" w:rsidRDefault="006033F8" w:rsidP="006033F8">
      <w:pPr>
        <w:ind w:firstLineChars="200" w:firstLine="405"/>
      </w:pPr>
      <w:r>
        <w:rPr>
          <w:rFonts w:hint="eastAsia"/>
        </w:rPr>
        <w:t>○</w:t>
      </w:r>
      <w:r w:rsidR="0026710D" w:rsidRPr="001870D6">
        <w:rPr>
          <w:rFonts w:hint="eastAsia"/>
        </w:rPr>
        <w:t>人的健康被害の恐れが高いもので、明らかに業者等に瑕疵が認められるもの</w:t>
      </w:r>
    </w:p>
    <w:p w:rsidR="0026710D" w:rsidRPr="001870D6" w:rsidRDefault="006033F8" w:rsidP="007C56D7">
      <w:pPr>
        <w:ind w:left="405" w:hangingChars="200" w:hanging="405"/>
      </w:pPr>
      <w:r>
        <w:t xml:space="preserve">    </w:t>
      </w:r>
      <w:r>
        <w:rPr>
          <w:rFonts w:hint="eastAsia"/>
        </w:rPr>
        <w:t xml:space="preserve">　</w:t>
      </w:r>
      <w:r w:rsidR="0026710D" w:rsidRPr="001870D6">
        <w:rPr>
          <w:rFonts w:hint="eastAsia"/>
        </w:rPr>
        <w:t>ただし、業者等の瑕疵の有無が直ちに明らかにならない場合は、「原因等調査中」として公表する。</w:t>
      </w:r>
    </w:p>
    <w:p w:rsidR="0026710D" w:rsidRPr="001870D6" w:rsidRDefault="006033F8" w:rsidP="007C3E05">
      <w:r>
        <w:t xml:space="preserve">    </w:t>
      </w:r>
      <w:r>
        <w:rPr>
          <w:rFonts w:hint="eastAsia"/>
        </w:rPr>
        <w:t xml:space="preserve">　</w:t>
      </w:r>
      <w:r w:rsidR="0026710D" w:rsidRPr="001870D6">
        <w:rPr>
          <w:rFonts w:hint="eastAsia"/>
        </w:rPr>
        <w:t>例：金属類</w:t>
      </w:r>
      <w:r w:rsidR="0026710D" w:rsidRPr="001870D6">
        <w:t>(</w:t>
      </w:r>
      <w:r w:rsidR="0026710D" w:rsidRPr="001870D6">
        <w:rPr>
          <w:rFonts w:hint="eastAsia"/>
        </w:rPr>
        <w:t>針、スライサーの刃</w:t>
      </w:r>
      <w:r w:rsidR="0026710D" w:rsidRPr="001870D6">
        <w:t>)</w:t>
      </w:r>
      <w:r w:rsidR="0026710D" w:rsidRPr="001870D6">
        <w:rPr>
          <w:rFonts w:hint="eastAsia"/>
        </w:rPr>
        <w:t>、ガラス片など</w:t>
      </w:r>
    </w:p>
    <w:p w:rsidR="0026710D" w:rsidRPr="001870D6" w:rsidRDefault="006033F8" w:rsidP="006033F8">
      <w:pPr>
        <w:ind w:firstLineChars="200" w:firstLine="405"/>
      </w:pPr>
      <w:r>
        <w:rPr>
          <w:rFonts w:hint="eastAsia"/>
        </w:rPr>
        <w:t>○１</w:t>
      </w:r>
      <w:r w:rsidR="0026710D" w:rsidRPr="001870D6">
        <w:rPr>
          <w:rFonts w:hint="eastAsia"/>
        </w:rPr>
        <w:t>回ごとの事例では下記の「公表しない場合」に該当するときでも、短期間に複数回続いた場合</w:t>
      </w:r>
    </w:p>
    <w:p w:rsidR="0026710D" w:rsidRPr="001870D6" w:rsidRDefault="0026710D" w:rsidP="007C3E05">
      <w:r w:rsidRPr="001870D6">
        <w:rPr>
          <w:rFonts w:hint="eastAsia"/>
        </w:rPr>
        <w:t>【公表しない場合】</w:t>
      </w:r>
    </w:p>
    <w:p w:rsidR="0026710D" w:rsidRPr="001870D6" w:rsidRDefault="0026710D" w:rsidP="007C56D7">
      <w:pPr>
        <w:ind w:left="405" w:hangingChars="200" w:hanging="405"/>
      </w:pPr>
      <w:r w:rsidRPr="001870D6">
        <w:t xml:space="preserve">  </w:t>
      </w:r>
      <w:r w:rsidR="006033F8">
        <w:rPr>
          <w:rFonts w:hint="eastAsia"/>
        </w:rPr>
        <w:t xml:space="preserve">　○</w:t>
      </w:r>
      <w:r w:rsidRPr="001870D6">
        <w:rPr>
          <w:rFonts w:hint="eastAsia"/>
        </w:rPr>
        <w:t>人的健康被害の恐れが極めて低いもの、または人的健康被害がないもので、業者等に瑕疵が認められないもの</w:t>
      </w:r>
    </w:p>
    <w:p w:rsidR="0026710D" w:rsidRPr="001870D6" w:rsidRDefault="006033F8" w:rsidP="006033F8">
      <w:pPr>
        <w:ind w:leftChars="-70" w:left="425" w:hangingChars="280" w:hanging="567"/>
      </w:pPr>
      <w:r>
        <w:t xml:space="preserve">   </w:t>
      </w:r>
      <w:r>
        <w:rPr>
          <w:rFonts w:hint="eastAsia"/>
        </w:rPr>
        <w:t xml:space="preserve">　</w:t>
      </w:r>
      <w:r>
        <w:t xml:space="preserve"> </w:t>
      </w:r>
      <w:r>
        <w:rPr>
          <w:rFonts w:hint="eastAsia"/>
        </w:rPr>
        <w:t>（</w:t>
      </w:r>
      <w:r w:rsidR="0026710D" w:rsidRPr="001870D6">
        <w:rPr>
          <w:rFonts w:hint="eastAsia"/>
        </w:rPr>
        <w:t>例：食べ物に由来するもの（骨、卵殻、貝殻）などで、異物の除去により給食全体への影響が生じないもの</w:t>
      </w:r>
      <w:r>
        <w:rPr>
          <w:rFonts w:hint="eastAsia"/>
        </w:rPr>
        <w:t>）</w:t>
      </w:r>
    </w:p>
    <w:p w:rsidR="0026710D" w:rsidRPr="006033F8" w:rsidRDefault="0026710D" w:rsidP="007C3E05"/>
    <w:p w:rsidR="0026710D" w:rsidRPr="001870D6" w:rsidRDefault="0026710D" w:rsidP="007C3E05">
      <w:r w:rsidRPr="001870D6">
        <w:rPr>
          <w:rFonts w:hint="eastAsia"/>
        </w:rPr>
        <w:t>３　公表のタイミング</w:t>
      </w:r>
    </w:p>
    <w:p w:rsidR="0026710D" w:rsidRPr="001870D6" w:rsidRDefault="006033F8" w:rsidP="006033F8">
      <w:pPr>
        <w:ind w:firstLineChars="200" w:firstLine="405"/>
      </w:pPr>
      <w:r>
        <w:rPr>
          <w:rFonts w:hint="eastAsia"/>
        </w:rPr>
        <w:t>○</w:t>
      </w:r>
      <w:r w:rsidR="0026710D" w:rsidRPr="001870D6">
        <w:rPr>
          <w:rFonts w:hint="eastAsia"/>
        </w:rPr>
        <w:t>発見後、速やかに混入の経緯等調査し、経緯や原因がほぼ確定した時点で公表する。</w:t>
      </w:r>
    </w:p>
    <w:p w:rsidR="0026710D" w:rsidRPr="001870D6" w:rsidRDefault="0026710D" w:rsidP="007C3E05">
      <w:r w:rsidRPr="001870D6">
        <w:rPr>
          <w:rFonts w:hint="eastAsia"/>
        </w:rPr>
        <w:t xml:space="preserve">　</w:t>
      </w:r>
      <w:r w:rsidR="006033F8">
        <w:rPr>
          <w:rFonts w:hint="eastAsia"/>
        </w:rPr>
        <w:t xml:space="preserve">　　※</w:t>
      </w:r>
      <w:r w:rsidRPr="001870D6">
        <w:rPr>
          <w:rFonts w:hint="eastAsia"/>
        </w:rPr>
        <w:t>原因究明に時間を要する場合は、「原因等調査中」として公表する。</w:t>
      </w:r>
    </w:p>
    <w:p w:rsidR="0026710D" w:rsidRPr="001870D6" w:rsidRDefault="0026710D" w:rsidP="007C3E05"/>
    <w:p w:rsidR="00BC5708" w:rsidRDefault="00BC5708" w:rsidP="005C60DC">
      <w:r>
        <w:rPr>
          <w:rFonts w:hint="eastAsia"/>
        </w:rPr>
        <w:lastRenderedPageBreak/>
        <w:t>４　公表の方法</w:t>
      </w:r>
    </w:p>
    <w:p w:rsidR="0026710D" w:rsidRPr="001870D6" w:rsidRDefault="0026710D" w:rsidP="00BC5708">
      <w:pPr>
        <w:ind w:firstLineChars="200" w:firstLine="405"/>
      </w:pPr>
      <w:r w:rsidRPr="001870D6">
        <w:rPr>
          <w:rFonts w:hint="eastAsia"/>
        </w:rPr>
        <w:t>別紙様式による</w:t>
      </w:r>
    </w:p>
    <w:p w:rsidR="0026710D" w:rsidRPr="001870D6" w:rsidRDefault="0026710D" w:rsidP="005C60DC"/>
    <w:p w:rsidR="00653671" w:rsidRDefault="00653671" w:rsidP="007C3E05"/>
    <w:p w:rsidR="00653671" w:rsidRDefault="00653671" w:rsidP="007C3E05"/>
    <w:p w:rsidR="00464A6C" w:rsidRDefault="00464A6C" w:rsidP="007C3E05"/>
    <w:p w:rsidR="00464A6C" w:rsidRDefault="00464A6C" w:rsidP="007C3E05"/>
    <w:p w:rsidR="007B0F63" w:rsidRPr="00BC5708" w:rsidRDefault="007B0F63" w:rsidP="007C3E05"/>
    <w:p w:rsidR="0026710D" w:rsidRPr="001870D6" w:rsidRDefault="0026710D" w:rsidP="007C3E05">
      <w:r w:rsidRPr="001870D6">
        <w:rPr>
          <w:rFonts w:hint="eastAsia"/>
        </w:rPr>
        <w:t>（別紙）</w:t>
      </w:r>
    </w:p>
    <w:p w:rsidR="0026710D" w:rsidRPr="001870D6" w:rsidRDefault="0026710D" w:rsidP="007C3E05"/>
    <w:tbl>
      <w:tblPr>
        <w:tblW w:w="0" w:type="auto"/>
        <w:tblInd w:w="40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8"/>
        <w:gridCol w:w="3207"/>
      </w:tblGrid>
      <w:tr w:rsidR="0026710D" w:rsidRPr="001870D6" w:rsidTr="008B2055">
        <w:tc>
          <w:tcPr>
            <w:tcW w:w="4625" w:type="dxa"/>
            <w:gridSpan w:val="2"/>
          </w:tcPr>
          <w:p w:rsidR="0026710D" w:rsidRPr="001870D6" w:rsidRDefault="0026710D" w:rsidP="008B2055">
            <w:pPr>
              <w:jc w:val="center"/>
            </w:pPr>
            <w:r w:rsidRPr="001870D6">
              <w:rPr>
                <w:rFonts w:hint="eastAsia"/>
              </w:rPr>
              <w:t>資　　料　　提　　供</w:t>
            </w:r>
          </w:p>
        </w:tc>
      </w:tr>
      <w:tr w:rsidR="0026710D" w:rsidRPr="001870D6" w:rsidTr="008B2055">
        <w:tc>
          <w:tcPr>
            <w:tcW w:w="4625" w:type="dxa"/>
            <w:gridSpan w:val="2"/>
          </w:tcPr>
          <w:p w:rsidR="0026710D" w:rsidRPr="001870D6" w:rsidRDefault="0026710D" w:rsidP="008B2055">
            <w:pPr>
              <w:jc w:val="center"/>
            </w:pPr>
            <w:r w:rsidRPr="001870D6">
              <w:rPr>
                <w:rFonts w:hint="eastAsia"/>
              </w:rPr>
              <w:t xml:space="preserve">　　年　　月　　日</w:t>
            </w:r>
          </w:p>
        </w:tc>
      </w:tr>
      <w:tr w:rsidR="0026710D" w:rsidRPr="001870D6" w:rsidTr="008B2055">
        <w:tc>
          <w:tcPr>
            <w:tcW w:w="1418" w:type="dxa"/>
          </w:tcPr>
          <w:p w:rsidR="0026710D" w:rsidRPr="001870D6" w:rsidRDefault="0026710D" w:rsidP="008B2055">
            <w:pPr>
              <w:jc w:val="center"/>
            </w:pPr>
            <w:r w:rsidRPr="001870D6">
              <w:rPr>
                <w:rFonts w:hint="eastAsia"/>
              </w:rPr>
              <w:t>担当課</w:t>
            </w:r>
          </w:p>
          <w:p w:rsidR="0026710D" w:rsidRPr="001870D6" w:rsidRDefault="0026710D" w:rsidP="008B2055">
            <w:pPr>
              <w:jc w:val="center"/>
            </w:pPr>
            <w:r w:rsidRPr="001870D6">
              <w:rPr>
                <w:rFonts w:hint="eastAsia"/>
              </w:rPr>
              <w:t>（担当者）</w:t>
            </w:r>
          </w:p>
        </w:tc>
        <w:tc>
          <w:tcPr>
            <w:tcW w:w="3207" w:type="dxa"/>
          </w:tcPr>
          <w:p w:rsidR="0026710D" w:rsidRPr="001870D6" w:rsidRDefault="0026710D" w:rsidP="00E4606A"/>
        </w:tc>
      </w:tr>
      <w:tr w:rsidR="0026710D" w:rsidRPr="001870D6" w:rsidTr="008B2055">
        <w:tc>
          <w:tcPr>
            <w:tcW w:w="1418" w:type="dxa"/>
          </w:tcPr>
          <w:p w:rsidR="0026710D" w:rsidRPr="001870D6" w:rsidRDefault="0026710D" w:rsidP="008B2055">
            <w:pPr>
              <w:jc w:val="center"/>
            </w:pPr>
            <w:r w:rsidRPr="001870D6">
              <w:rPr>
                <w:rFonts w:hint="eastAsia"/>
              </w:rPr>
              <w:t>電話番号</w:t>
            </w:r>
          </w:p>
        </w:tc>
        <w:tc>
          <w:tcPr>
            <w:tcW w:w="3207" w:type="dxa"/>
          </w:tcPr>
          <w:p w:rsidR="0026710D" w:rsidRPr="001870D6" w:rsidRDefault="0026710D" w:rsidP="007C3E05"/>
        </w:tc>
      </w:tr>
    </w:tbl>
    <w:p w:rsidR="0026710D" w:rsidRPr="001870D6" w:rsidRDefault="0026710D" w:rsidP="007C3E05">
      <w:r w:rsidRPr="001870D6">
        <w:rPr>
          <w:rFonts w:hint="eastAsia"/>
        </w:rPr>
        <w:t xml:space="preserve">　　　　　</w:t>
      </w:r>
    </w:p>
    <w:p w:rsidR="0026710D" w:rsidRPr="001870D6" w:rsidRDefault="0026710D" w:rsidP="007C3E05">
      <w:r w:rsidRPr="001870D6">
        <w:t xml:space="preserve">    </w:t>
      </w:r>
      <w:r w:rsidRPr="001870D6">
        <w:rPr>
          <w:rFonts w:hint="eastAsia"/>
        </w:rPr>
        <w:t>学校給食における異物混入等について以下のとおり報告します。</w:t>
      </w:r>
    </w:p>
    <w:p w:rsidR="0026710D" w:rsidRPr="001870D6" w:rsidRDefault="0026710D" w:rsidP="007C3E05"/>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0"/>
        <w:gridCol w:w="321"/>
        <w:gridCol w:w="1239"/>
        <w:gridCol w:w="990"/>
        <w:gridCol w:w="1005"/>
        <w:gridCol w:w="1275"/>
        <w:gridCol w:w="2437"/>
      </w:tblGrid>
      <w:tr w:rsidR="0026710D" w:rsidRPr="001870D6" w:rsidTr="005C4811">
        <w:trPr>
          <w:trHeight w:val="450"/>
        </w:trPr>
        <w:tc>
          <w:tcPr>
            <w:tcW w:w="1380" w:type="dxa"/>
          </w:tcPr>
          <w:p w:rsidR="0026710D" w:rsidRPr="001870D6" w:rsidRDefault="0026710D" w:rsidP="00E9749E">
            <w:pPr>
              <w:jc w:val="center"/>
            </w:pPr>
            <w:r w:rsidRPr="001870D6">
              <w:rPr>
                <w:rFonts w:hint="eastAsia"/>
              </w:rPr>
              <w:t>学校名</w:t>
            </w:r>
          </w:p>
        </w:tc>
        <w:tc>
          <w:tcPr>
            <w:tcW w:w="3555" w:type="dxa"/>
            <w:gridSpan w:val="4"/>
          </w:tcPr>
          <w:p w:rsidR="0026710D" w:rsidRPr="001870D6" w:rsidRDefault="0026710D" w:rsidP="005C4811">
            <w:pPr>
              <w:ind w:left="2601"/>
            </w:pPr>
          </w:p>
        </w:tc>
        <w:tc>
          <w:tcPr>
            <w:tcW w:w="1275" w:type="dxa"/>
          </w:tcPr>
          <w:p w:rsidR="0026710D" w:rsidRPr="001870D6" w:rsidRDefault="0026710D" w:rsidP="00E9749E">
            <w:pPr>
              <w:jc w:val="center"/>
            </w:pPr>
            <w:r w:rsidRPr="001870D6">
              <w:rPr>
                <w:rFonts w:hint="eastAsia"/>
              </w:rPr>
              <w:t>校長名</w:t>
            </w:r>
          </w:p>
        </w:tc>
        <w:tc>
          <w:tcPr>
            <w:tcW w:w="2437" w:type="dxa"/>
          </w:tcPr>
          <w:p w:rsidR="0026710D" w:rsidRPr="001870D6" w:rsidRDefault="0026710D" w:rsidP="005C4811"/>
        </w:tc>
      </w:tr>
      <w:tr w:rsidR="0026710D" w:rsidRPr="001870D6" w:rsidTr="005C4811">
        <w:trPr>
          <w:trHeight w:val="435"/>
        </w:trPr>
        <w:tc>
          <w:tcPr>
            <w:tcW w:w="1380" w:type="dxa"/>
          </w:tcPr>
          <w:p w:rsidR="0026710D" w:rsidRPr="001870D6" w:rsidRDefault="0026710D" w:rsidP="00E9749E">
            <w:pPr>
              <w:jc w:val="center"/>
            </w:pPr>
            <w:r w:rsidRPr="001870D6">
              <w:rPr>
                <w:rFonts w:hint="eastAsia"/>
              </w:rPr>
              <w:t>発見日時</w:t>
            </w:r>
          </w:p>
        </w:tc>
        <w:tc>
          <w:tcPr>
            <w:tcW w:w="7267" w:type="dxa"/>
            <w:gridSpan w:val="6"/>
          </w:tcPr>
          <w:p w:rsidR="0026710D" w:rsidRPr="001870D6" w:rsidRDefault="0026710D" w:rsidP="007C56D7">
            <w:pPr>
              <w:ind w:firstLineChars="50" w:firstLine="101"/>
            </w:pPr>
            <w:r w:rsidRPr="001870D6">
              <w:rPr>
                <w:rFonts w:hint="eastAsia"/>
              </w:rPr>
              <w:t>平成　　年　　月　　日（　）　　　時　　　分</w:t>
            </w:r>
          </w:p>
        </w:tc>
      </w:tr>
      <w:tr w:rsidR="0026710D" w:rsidRPr="001870D6" w:rsidTr="005C4811">
        <w:trPr>
          <w:trHeight w:val="678"/>
        </w:trPr>
        <w:tc>
          <w:tcPr>
            <w:tcW w:w="1380" w:type="dxa"/>
          </w:tcPr>
          <w:p w:rsidR="0026710D" w:rsidRPr="001870D6" w:rsidRDefault="0026710D" w:rsidP="00E9749E">
            <w:pPr>
              <w:jc w:val="center"/>
            </w:pPr>
            <w:r w:rsidRPr="001870D6">
              <w:rPr>
                <w:rFonts w:hint="eastAsia"/>
              </w:rPr>
              <w:t>発見場所</w:t>
            </w:r>
          </w:p>
          <w:p w:rsidR="0026710D" w:rsidRPr="001870D6" w:rsidRDefault="0026710D" w:rsidP="00E9749E">
            <w:pPr>
              <w:jc w:val="center"/>
            </w:pPr>
          </w:p>
        </w:tc>
        <w:tc>
          <w:tcPr>
            <w:tcW w:w="7267" w:type="dxa"/>
            <w:gridSpan w:val="6"/>
          </w:tcPr>
          <w:p w:rsidR="0026710D" w:rsidRPr="001870D6" w:rsidRDefault="0026710D" w:rsidP="005C4811">
            <w:pPr>
              <w:ind w:left="81"/>
            </w:pPr>
            <w:r w:rsidRPr="001870D6">
              <w:rPr>
                <w:rFonts w:hint="eastAsia"/>
              </w:rPr>
              <w:t>ア　配膳室　　　イ　ランチルーム　　ウ　教室</w:t>
            </w:r>
          </w:p>
          <w:p w:rsidR="0026710D" w:rsidRPr="001870D6" w:rsidRDefault="0026710D" w:rsidP="005C4811">
            <w:pPr>
              <w:ind w:left="81"/>
            </w:pPr>
            <w:r w:rsidRPr="001870D6">
              <w:rPr>
                <w:rFonts w:hint="eastAsia"/>
              </w:rPr>
              <w:t>エ　職員室　　　オ　その他（　　　　　　　　　　　　　　　）</w:t>
            </w:r>
          </w:p>
        </w:tc>
      </w:tr>
      <w:tr w:rsidR="0026710D" w:rsidRPr="001870D6" w:rsidTr="005C4811">
        <w:trPr>
          <w:trHeight w:val="802"/>
        </w:trPr>
        <w:tc>
          <w:tcPr>
            <w:tcW w:w="1380" w:type="dxa"/>
          </w:tcPr>
          <w:p w:rsidR="0026710D" w:rsidRPr="001870D6" w:rsidRDefault="0026710D" w:rsidP="00E9749E">
            <w:pPr>
              <w:jc w:val="center"/>
            </w:pPr>
            <w:r w:rsidRPr="001870D6">
              <w:rPr>
                <w:rFonts w:hint="eastAsia"/>
              </w:rPr>
              <w:t>発見時点</w:t>
            </w:r>
          </w:p>
          <w:p w:rsidR="0026710D" w:rsidRPr="001870D6" w:rsidRDefault="0026710D" w:rsidP="00E9749E">
            <w:pPr>
              <w:jc w:val="center"/>
            </w:pPr>
          </w:p>
        </w:tc>
        <w:tc>
          <w:tcPr>
            <w:tcW w:w="7267" w:type="dxa"/>
            <w:gridSpan w:val="6"/>
          </w:tcPr>
          <w:p w:rsidR="0026710D" w:rsidRPr="001870D6" w:rsidRDefault="0026710D" w:rsidP="005C4811">
            <w:pPr>
              <w:ind w:left="81"/>
            </w:pPr>
            <w:r w:rsidRPr="001870D6">
              <w:rPr>
                <w:rFonts w:hint="eastAsia"/>
              </w:rPr>
              <w:t>ア　配膳中　　　イ　食べる前　　　　ウ　食事中</w:t>
            </w:r>
          </w:p>
          <w:p w:rsidR="0026710D" w:rsidRPr="001870D6" w:rsidRDefault="0026710D" w:rsidP="005C4811">
            <w:pPr>
              <w:ind w:left="81"/>
            </w:pPr>
            <w:r w:rsidRPr="001870D6">
              <w:rPr>
                <w:rFonts w:hint="eastAsia"/>
              </w:rPr>
              <w:t>エ　その他（　　　　　　　　　　　　　　　　　　　　　　　）</w:t>
            </w:r>
          </w:p>
        </w:tc>
      </w:tr>
      <w:tr w:rsidR="0026710D" w:rsidRPr="001870D6" w:rsidTr="005C4811">
        <w:trPr>
          <w:trHeight w:val="750"/>
        </w:trPr>
        <w:tc>
          <w:tcPr>
            <w:tcW w:w="1380" w:type="dxa"/>
          </w:tcPr>
          <w:p w:rsidR="0026710D" w:rsidRPr="001870D6" w:rsidRDefault="0026710D" w:rsidP="00E9749E">
            <w:pPr>
              <w:jc w:val="center"/>
            </w:pPr>
            <w:r w:rsidRPr="001870D6">
              <w:rPr>
                <w:rFonts w:hint="eastAsia"/>
              </w:rPr>
              <w:lastRenderedPageBreak/>
              <w:t>発見者</w:t>
            </w:r>
          </w:p>
        </w:tc>
        <w:tc>
          <w:tcPr>
            <w:tcW w:w="7267" w:type="dxa"/>
            <w:gridSpan w:val="6"/>
          </w:tcPr>
          <w:p w:rsidR="0026710D" w:rsidRPr="001870D6" w:rsidRDefault="0026710D" w:rsidP="005C4811">
            <w:pPr>
              <w:ind w:left="81"/>
            </w:pPr>
            <w:r w:rsidRPr="001870D6">
              <w:rPr>
                <w:rFonts w:hint="eastAsia"/>
              </w:rPr>
              <w:t>ア　職員　　　　イ　児童生徒</w:t>
            </w:r>
          </w:p>
        </w:tc>
      </w:tr>
      <w:tr w:rsidR="0026710D" w:rsidRPr="001870D6" w:rsidTr="005C4811">
        <w:trPr>
          <w:trHeight w:val="765"/>
        </w:trPr>
        <w:tc>
          <w:tcPr>
            <w:tcW w:w="1380" w:type="dxa"/>
            <w:tcBorders>
              <w:bottom w:val="nil"/>
            </w:tcBorders>
          </w:tcPr>
          <w:p w:rsidR="0026710D" w:rsidRPr="001870D6" w:rsidRDefault="0026710D" w:rsidP="00E9749E">
            <w:pPr>
              <w:jc w:val="center"/>
            </w:pPr>
            <w:r w:rsidRPr="001870D6">
              <w:rPr>
                <w:rFonts w:hint="eastAsia"/>
              </w:rPr>
              <w:t>調理場名</w:t>
            </w:r>
          </w:p>
          <w:p w:rsidR="0026710D" w:rsidRPr="001870D6" w:rsidRDefault="0026710D" w:rsidP="00E9749E">
            <w:pPr>
              <w:jc w:val="center"/>
            </w:pPr>
            <w:r w:rsidRPr="001870D6">
              <w:rPr>
                <w:rFonts w:hint="eastAsia"/>
              </w:rPr>
              <w:t>（業者名）</w:t>
            </w:r>
          </w:p>
        </w:tc>
        <w:tc>
          <w:tcPr>
            <w:tcW w:w="7267" w:type="dxa"/>
            <w:gridSpan w:val="6"/>
            <w:tcBorders>
              <w:bottom w:val="nil"/>
            </w:tcBorders>
          </w:tcPr>
          <w:p w:rsidR="0026710D" w:rsidRPr="001870D6" w:rsidRDefault="0026710D">
            <w:pPr>
              <w:widowControl/>
              <w:jc w:val="left"/>
            </w:pPr>
          </w:p>
          <w:p w:rsidR="0026710D" w:rsidRPr="001870D6" w:rsidRDefault="0026710D" w:rsidP="005C4811"/>
        </w:tc>
      </w:tr>
      <w:tr w:rsidR="0026710D" w:rsidRPr="001870D6" w:rsidTr="00043BB1">
        <w:trPr>
          <w:trHeight w:val="735"/>
        </w:trPr>
        <w:tc>
          <w:tcPr>
            <w:tcW w:w="2940" w:type="dxa"/>
            <w:gridSpan w:val="3"/>
            <w:vMerge w:val="restart"/>
            <w:tcBorders>
              <w:right w:val="nil"/>
            </w:tcBorders>
          </w:tcPr>
          <w:p w:rsidR="0026710D" w:rsidRPr="001870D6" w:rsidRDefault="0026710D" w:rsidP="007C56D7">
            <w:pPr>
              <w:ind w:firstLineChars="50" w:firstLine="101"/>
            </w:pPr>
            <w:r w:rsidRPr="001870D6">
              <w:rPr>
                <w:rFonts w:hint="eastAsia"/>
              </w:rPr>
              <w:t>異状のあった</w:t>
            </w:r>
          </w:p>
          <w:p w:rsidR="0026710D" w:rsidRPr="001870D6" w:rsidRDefault="0026710D" w:rsidP="007C56D7">
            <w:pPr>
              <w:ind w:firstLineChars="50" w:firstLine="101"/>
            </w:pPr>
            <w:r w:rsidRPr="001870D6">
              <w:rPr>
                <w:rFonts w:hint="eastAsia"/>
              </w:rPr>
              <w:t>献立、食品</w:t>
            </w:r>
          </w:p>
          <w:p w:rsidR="0026710D" w:rsidRPr="001870D6" w:rsidRDefault="0026710D" w:rsidP="005C60DC">
            <w:r w:rsidRPr="001870D6">
              <w:rPr>
                <w:rFonts w:hint="eastAsia"/>
              </w:rPr>
              <w:t xml:space="preserve">　</w:t>
            </w:r>
            <w:r w:rsidRPr="001870D6">
              <w:t xml:space="preserve">  </w:t>
            </w:r>
            <w:r w:rsidRPr="001870D6">
              <w:rPr>
                <w:rFonts w:hint="eastAsia"/>
              </w:rPr>
              <w:t>異物混入（</w:t>
            </w:r>
            <w:r w:rsidRPr="001870D6">
              <w:t xml:space="preserve"> </w:t>
            </w:r>
            <w:r w:rsidRPr="001870D6">
              <w:rPr>
                <w:rFonts w:hint="eastAsia"/>
              </w:rPr>
              <w:t xml:space="preserve">　</w:t>
            </w:r>
            <w:r w:rsidRPr="001870D6">
              <w:t xml:space="preserve"> </w:t>
            </w:r>
            <w:r w:rsidRPr="001870D6">
              <w:rPr>
                <w:rFonts w:hint="eastAsia"/>
              </w:rPr>
              <w:t>）</w:t>
            </w:r>
          </w:p>
          <w:p w:rsidR="0026710D" w:rsidRPr="001870D6" w:rsidRDefault="0026710D" w:rsidP="007C56D7">
            <w:pPr>
              <w:ind w:firstLineChars="200" w:firstLine="405"/>
            </w:pPr>
            <w:r w:rsidRPr="001870D6">
              <w:rPr>
                <w:rFonts w:hint="eastAsia"/>
              </w:rPr>
              <w:t>加熱不足（　　）</w:t>
            </w:r>
          </w:p>
          <w:p w:rsidR="0026710D" w:rsidRPr="001870D6" w:rsidRDefault="0026710D" w:rsidP="005C60DC">
            <w:r w:rsidRPr="001870D6">
              <w:rPr>
                <w:rFonts w:hint="eastAsia"/>
              </w:rPr>
              <w:t xml:space="preserve">　</w:t>
            </w:r>
            <w:r w:rsidRPr="001870D6">
              <w:t xml:space="preserve">  </w:t>
            </w:r>
            <w:r w:rsidRPr="001870D6">
              <w:rPr>
                <w:rFonts w:hint="eastAsia"/>
              </w:rPr>
              <w:t>腐敗　　（　　）</w:t>
            </w:r>
          </w:p>
          <w:p w:rsidR="0026710D" w:rsidRPr="001870D6" w:rsidRDefault="0026710D" w:rsidP="007C56D7">
            <w:pPr>
              <w:ind w:firstLineChars="200" w:firstLine="405"/>
            </w:pPr>
            <w:r w:rsidRPr="001870D6">
              <w:rPr>
                <w:rFonts w:hint="eastAsia"/>
              </w:rPr>
              <w:t>異臭等　（　　）</w:t>
            </w:r>
          </w:p>
          <w:p w:rsidR="0026710D" w:rsidRPr="001870D6" w:rsidRDefault="0026710D" w:rsidP="005C60DC">
            <w:r w:rsidRPr="001870D6">
              <w:rPr>
                <w:rFonts w:hint="eastAsia"/>
              </w:rPr>
              <w:t xml:space="preserve">　</w:t>
            </w:r>
            <w:r w:rsidRPr="001870D6">
              <w:t xml:space="preserve">  </w:t>
            </w:r>
            <w:r w:rsidRPr="001870D6">
              <w:rPr>
                <w:rFonts w:hint="eastAsia"/>
              </w:rPr>
              <w:t>その他　（　　）</w:t>
            </w:r>
          </w:p>
        </w:tc>
        <w:tc>
          <w:tcPr>
            <w:tcW w:w="5707" w:type="dxa"/>
            <w:gridSpan w:val="4"/>
            <w:tcBorders>
              <w:left w:val="nil"/>
            </w:tcBorders>
          </w:tcPr>
          <w:p w:rsidR="0026710D" w:rsidRPr="001870D6" w:rsidRDefault="0026710D">
            <w:pPr>
              <w:widowControl/>
              <w:jc w:val="left"/>
            </w:pPr>
          </w:p>
          <w:p w:rsidR="0026710D" w:rsidRPr="001870D6" w:rsidRDefault="0026710D" w:rsidP="005C4811"/>
        </w:tc>
      </w:tr>
      <w:tr w:rsidR="0026710D" w:rsidRPr="001870D6" w:rsidTr="00FE03EF">
        <w:trPr>
          <w:trHeight w:val="720"/>
        </w:trPr>
        <w:tc>
          <w:tcPr>
            <w:tcW w:w="2940" w:type="dxa"/>
            <w:gridSpan w:val="3"/>
            <w:vMerge/>
          </w:tcPr>
          <w:p w:rsidR="0026710D" w:rsidRPr="001870D6" w:rsidRDefault="0026710D" w:rsidP="005C60DC"/>
        </w:tc>
        <w:tc>
          <w:tcPr>
            <w:tcW w:w="990" w:type="dxa"/>
          </w:tcPr>
          <w:p w:rsidR="0026710D" w:rsidRPr="001870D6" w:rsidRDefault="0026710D" w:rsidP="005C60DC">
            <w:r w:rsidRPr="001870D6">
              <w:rPr>
                <w:rFonts w:hint="eastAsia"/>
              </w:rPr>
              <w:t>献立・</w:t>
            </w:r>
            <w:r w:rsidRPr="001870D6">
              <w:t xml:space="preserve"> </w:t>
            </w:r>
          </w:p>
          <w:p w:rsidR="0026710D" w:rsidRPr="001870D6" w:rsidRDefault="0026710D" w:rsidP="005C60DC">
            <w:r w:rsidRPr="001870D6">
              <w:rPr>
                <w:rFonts w:hint="eastAsia"/>
              </w:rPr>
              <w:t>食品名</w:t>
            </w:r>
          </w:p>
        </w:tc>
        <w:tc>
          <w:tcPr>
            <w:tcW w:w="4717" w:type="dxa"/>
            <w:gridSpan w:val="3"/>
          </w:tcPr>
          <w:p w:rsidR="0026710D" w:rsidRPr="001870D6" w:rsidRDefault="0026710D">
            <w:pPr>
              <w:widowControl/>
              <w:jc w:val="left"/>
            </w:pPr>
          </w:p>
          <w:p w:rsidR="0026710D" w:rsidRPr="001870D6" w:rsidRDefault="0026710D" w:rsidP="005C4811"/>
        </w:tc>
      </w:tr>
      <w:tr w:rsidR="0026710D" w:rsidRPr="001870D6" w:rsidTr="00FE03EF">
        <w:trPr>
          <w:trHeight w:val="1065"/>
        </w:trPr>
        <w:tc>
          <w:tcPr>
            <w:tcW w:w="2940" w:type="dxa"/>
            <w:gridSpan w:val="3"/>
            <w:vMerge/>
          </w:tcPr>
          <w:p w:rsidR="0026710D" w:rsidRPr="001870D6" w:rsidRDefault="0026710D" w:rsidP="005C60DC"/>
        </w:tc>
        <w:tc>
          <w:tcPr>
            <w:tcW w:w="990" w:type="dxa"/>
          </w:tcPr>
          <w:p w:rsidR="0026710D" w:rsidRPr="001870D6" w:rsidRDefault="0026710D" w:rsidP="005C60DC">
            <w:r w:rsidRPr="001870D6">
              <w:rPr>
                <w:rFonts w:hint="eastAsia"/>
              </w:rPr>
              <w:t>状況</w:t>
            </w:r>
          </w:p>
          <w:p w:rsidR="0026710D" w:rsidRPr="001870D6" w:rsidRDefault="0026710D">
            <w:pPr>
              <w:widowControl/>
              <w:jc w:val="left"/>
            </w:pPr>
          </w:p>
          <w:p w:rsidR="0026710D" w:rsidRPr="001870D6" w:rsidRDefault="0026710D" w:rsidP="005C4811"/>
        </w:tc>
        <w:tc>
          <w:tcPr>
            <w:tcW w:w="4717" w:type="dxa"/>
            <w:gridSpan w:val="3"/>
          </w:tcPr>
          <w:p w:rsidR="0026710D" w:rsidRPr="001870D6" w:rsidRDefault="0026710D">
            <w:pPr>
              <w:widowControl/>
              <w:jc w:val="left"/>
            </w:pPr>
          </w:p>
          <w:p w:rsidR="0026710D" w:rsidRPr="001870D6" w:rsidRDefault="0026710D">
            <w:pPr>
              <w:widowControl/>
              <w:jc w:val="left"/>
            </w:pPr>
          </w:p>
          <w:p w:rsidR="0026710D" w:rsidRPr="001870D6" w:rsidRDefault="0026710D" w:rsidP="005C4811"/>
        </w:tc>
      </w:tr>
      <w:tr w:rsidR="0026710D" w:rsidRPr="001870D6" w:rsidTr="00E9749E">
        <w:trPr>
          <w:trHeight w:val="291"/>
        </w:trPr>
        <w:tc>
          <w:tcPr>
            <w:tcW w:w="1701" w:type="dxa"/>
            <w:gridSpan w:val="2"/>
          </w:tcPr>
          <w:p w:rsidR="0026710D" w:rsidRPr="001870D6" w:rsidRDefault="0026710D" w:rsidP="00E9749E">
            <w:pPr>
              <w:jc w:val="center"/>
            </w:pPr>
            <w:r w:rsidRPr="001870D6">
              <w:rPr>
                <w:rFonts w:hint="eastAsia"/>
              </w:rPr>
              <w:t>健康被害の有無</w:t>
            </w:r>
          </w:p>
        </w:tc>
        <w:tc>
          <w:tcPr>
            <w:tcW w:w="6946" w:type="dxa"/>
            <w:gridSpan w:val="5"/>
          </w:tcPr>
          <w:p w:rsidR="0026710D" w:rsidRPr="001870D6" w:rsidRDefault="0026710D" w:rsidP="005C4811">
            <w:r w:rsidRPr="001870D6">
              <w:rPr>
                <w:rFonts w:hint="eastAsia"/>
              </w:rPr>
              <w:t>無　・　　有　（　　　　　　　　　　　　　　　　　　　）</w:t>
            </w:r>
          </w:p>
        </w:tc>
      </w:tr>
      <w:tr w:rsidR="0026710D" w:rsidRPr="001870D6" w:rsidTr="00E9749E">
        <w:trPr>
          <w:trHeight w:val="1335"/>
        </w:trPr>
        <w:tc>
          <w:tcPr>
            <w:tcW w:w="1701" w:type="dxa"/>
            <w:gridSpan w:val="2"/>
          </w:tcPr>
          <w:p w:rsidR="0026710D" w:rsidRPr="001870D6" w:rsidRDefault="0026710D" w:rsidP="00E9749E">
            <w:pPr>
              <w:widowControl/>
              <w:jc w:val="center"/>
            </w:pPr>
            <w:r w:rsidRPr="001870D6">
              <w:rPr>
                <w:rFonts w:hint="eastAsia"/>
              </w:rPr>
              <w:t>対応状況</w:t>
            </w:r>
          </w:p>
          <w:p w:rsidR="0026710D" w:rsidRPr="001870D6" w:rsidRDefault="0026710D">
            <w:pPr>
              <w:widowControl/>
              <w:jc w:val="left"/>
            </w:pPr>
          </w:p>
          <w:p w:rsidR="0026710D" w:rsidRPr="001870D6" w:rsidRDefault="0026710D">
            <w:pPr>
              <w:widowControl/>
              <w:jc w:val="left"/>
            </w:pPr>
          </w:p>
          <w:p w:rsidR="0026710D" w:rsidRPr="001870D6" w:rsidRDefault="0026710D" w:rsidP="005C4811"/>
        </w:tc>
        <w:tc>
          <w:tcPr>
            <w:tcW w:w="6946" w:type="dxa"/>
            <w:gridSpan w:val="5"/>
          </w:tcPr>
          <w:p w:rsidR="0026710D" w:rsidRPr="001870D6" w:rsidRDefault="0026710D">
            <w:pPr>
              <w:widowControl/>
              <w:jc w:val="left"/>
            </w:pPr>
          </w:p>
          <w:p w:rsidR="0026710D" w:rsidRPr="001870D6" w:rsidRDefault="0026710D">
            <w:pPr>
              <w:widowControl/>
              <w:jc w:val="left"/>
            </w:pPr>
          </w:p>
          <w:p w:rsidR="0026710D" w:rsidRPr="001870D6" w:rsidRDefault="0026710D">
            <w:pPr>
              <w:widowControl/>
              <w:jc w:val="left"/>
            </w:pPr>
          </w:p>
          <w:p w:rsidR="0026710D" w:rsidRPr="001870D6" w:rsidRDefault="0026710D" w:rsidP="00E9749E"/>
        </w:tc>
      </w:tr>
    </w:tbl>
    <w:p w:rsidR="0026710D" w:rsidRDefault="0026710D" w:rsidP="007C3E05"/>
    <w:p w:rsidR="00AC7851" w:rsidRDefault="00AC7851" w:rsidP="007C3E05"/>
    <w:p w:rsidR="00AC7851" w:rsidRDefault="00AC7851" w:rsidP="007C3E05"/>
    <w:p w:rsidR="00AC7851" w:rsidRDefault="00AC7851" w:rsidP="007C3E05"/>
    <w:p w:rsidR="00AC7851" w:rsidRDefault="00AC7851" w:rsidP="007C3E05"/>
    <w:p w:rsidR="00AC7851" w:rsidRDefault="00AC7851" w:rsidP="007C3E05"/>
    <w:sectPr w:rsidR="00AC7851" w:rsidSect="00D306A2">
      <w:pgSz w:w="11906" w:h="16838" w:code="9"/>
      <w:pgMar w:top="1701" w:right="1416" w:bottom="1418" w:left="1134" w:header="851" w:footer="992" w:gutter="0"/>
      <w:cols w:space="425"/>
      <w:docGrid w:type="linesAndChars" w:linePitch="342"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58A" w:rsidRDefault="0041758A" w:rsidP="003552C1">
      <w:r>
        <w:separator/>
      </w:r>
    </w:p>
  </w:endnote>
  <w:endnote w:type="continuationSeparator" w:id="0">
    <w:p w:rsidR="0041758A" w:rsidRDefault="0041758A" w:rsidP="0035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58A" w:rsidRDefault="0041758A" w:rsidP="003552C1">
      <w:r>
        <w:separator/>
      </w:r>
    </w:p>
  </w:footnote>
  <w:footnote w:type="continuationSeparator" w:id="0">
    <w:p w:rsidR="0041758A" w:rsidRDefault="0041758A" w:rsidP="00355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6567"/>
    <w:multiLevelType w:val="hybridMultilevel"/>
    <w:tmpl w:val="E0D01FB0"/>
    <w:lvl w:ilvl="0" w:tplc="FF8683E8">
      <w:start w:val="1"/>
      <w:numFmt w:val="decimalEnclosedCircle"/>
      <w:lvlText w:val="%1"/>
      <w:lvlJc w:val="left"/>
      <w:pPr>
        <w:ind w:left="320" w:hanging="360"/>
      </w:pPr>
      <w:rPr>
        <w:rFonts w:cs="ＭＳ 明朝" w:hint="default"/>
      </w:rPr>
    </w:lvl>
    <w:lvl w:ilvl="1" w:tplc="04090017" w:tentative="1">
      <w:start w:val="1"/>
      <w:numFmt w:val="aiueoFullWidth"/>
      <w:lvlText w:val="(%2)"/>
      <w:lvlJc w:val="left"/>
      <w:pPr>
        <w:ind w:left="800" w:hanging="420"/>
      </w:pPr>
    </w:lvl>
    <w:lvl w:ilvl="2" w:tplc="04090011" w:tentative="1">
      <w:start w:val="1"/>
      <w:numFmt w:val="decimalEnclosedCircle"/>
      <w:lvlText w:val="%3"/>
      <w:lvlJc w:val="left"/>
      <w:pPr>
        <w:ind w:left="1220" w:hanging="420"/>
      </w:pPr>
    </w:lvl>
    <w:lvl w:ilvl="3" w:tplc="0409000F" w:tentative="1">
      <w:start w:val="1"/>
      <w:numFmt w:val="decimal"/>
      <w:lvlText w:val="%4."/>
      <w:lvlJc w:val="left"/>
      <w:pPr>
        <w:ind w:left="1640" w:hanging="420"/>
      </w:pPr>
    </w:lvl>
    <w:lvl w:ilvl="4" w:tplc="04090017" w:tentative="1">
      <w:start w:val="1"/>
      <w:numFmt w:val="aiueoFullWidth"/>
      <w:lvlText w:val="(%5)"/>
      <w:lvlJc w:val="left"/>
      <w:pPr>
        <w:ind w:left="2060" w:hanging="420"/>
      </w:pPr>
    </w:lvl>
    <w:lvl w:ilvl="5" w:tplc="04090011" w:tentative="1">
      <w:start w:val="1"/>
      <w:numFmt w:val="decimalEnclosedCircle"/>
      <w:lvlText w:val="%6"/>
      <w:lvlJc w:val="left"/>
      <w:pPr>
        <w:ind w:left="2480" w:hanging="420"/>
      </w:pPr>
    </w:lvl>
    <w:lvl w:ilvl="6" w:tplc="0409000F" w:tentative="1">
      <w:start w:val="1"/>
      <w:numFmt w:val="decimal"/>
      <w:lvlText w:val="%7."/>
      <w:lvlJc w:val="left"/>
      <w:pPr>
        <w:ind w:left="2900" w:hanging="420"/>
      </w:pPr>
    </w:lvl>
    <w:lvl w:ilvl="7" w:tplc="04090017" w:tentative="1">
      <w:start w:val="1"/>
      <w:numFmt w:val="aiueoFullWidth"/>
      <w:lvlText w:val="(%8)"/>
      <w:lvlJc w:val="left"/>
      <w:pPr>
        <w:ind w:left="3320" w:hanging="420"/>
      </w:pPr>
    </w:lvl>
    <w:lvl w:ilvl="8" w:tplc="04090011" w:tentative="1">
      <w:start w:val="1"/>
      <w:numFmt w:val="decimalEnclosedCircle"/>
      <w:lvlText w:val="%9"/>
      <w:lvlJc w:val="left"/>
      <w:pPr>
        <w:ind w:left="3740" w:hanging="420"/>
      </w:pPr>
    </w:lvl>
  </w:abstractNum>
  <w:abstractNum w:abstractNumId="1" w15:restartNumberingAfterBreak="0">
    <w:nsid w:val="0D7C7B10"/>
    <w:multiLevelType w:val="hybridMultilevel"/>
    <w:tmpl w:val="EC3A1776"/>
    <w:lvl w:ilvl="0" w:tplc="741CE2B6">
      <w:start w:val="1"/>
      <w:numFmt w:val="aiueoFullWidth"/>
      <w:lvlText w:val="（%1）"/>
      <w:lvlJc w:val="left"/>
      <w:pPr>
        <w:tabs>
          <w:tab w:val="num" w:pos="1140"/>
        </w:tabs>
        <w:ind w:left="1140" w:hanging="7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 w15:restartNumberingAfterBreak="0">
    <w:nsid w:val="0EE8195B"/>
    <w:multiLevelType w:val="hybridMultilevel"/>
    <w:tmpl w:val="59EE82A6"/>
    <w:lvl w:ilvl="0" w:tplc="8314373C">
      <w:start w:val="1"/>
      <w:numFmt w:val="aiueoFullWidth"/>
      <w:lvlText w:val="（%1）"/>
      <w:lvlJc w:val="left"/>
      <w:pPr>
        <w:ind w:left="1327" w:hanging="720"/>
      </w:pPr>
      <w:rPr>
        <w:rFonts w:hint="default"/>
      </w:rPr>
    </w:lvl>
    <w:lvl w:ilvl="1" w:tplc="04090017" w:tentative="1">
      <w:start w:val="1"/>
      <w:numFmt w:val="aiueoFullWidth"/>
      <w:lvlText w:val="(%2)"/>
      <w:lvlJc w:val="left"/>
      <w:pPr>
        <w:ind w:left="1447" w:hanging="420"/>
      </w:pPr>
    </w:lvl>
    <w:lvl w:ilvl="2" w:tplc="04090011" w:tentative="1">
      <w:start w:val="1"/>
      <w:numFmt w:val="decimalEnclosedCircle"/>
      <w:lvlText w:val="%3"/>
      <w:lvlJc w:val="left"/>
      <w:pPr>
        <w:ind w:left="1867" w:hanging="420"/>
      </w:pPr>
    </w:lvl>
    <w:lvl w:ilvl="3" w:tplc="0409000F" w:tentative="1">
      <w:start w:val="1"/>
      <w:numFmt w:val="decimal"/>
      <w:lvlText w:val="%4."/>
      <w:lvlJc w:val="left"/>
      <w:pPr>
        <w:ind w:left="2287" w:hanging="420"/>
      </w:pPr>
    </w:lvl>
    <w:lvl w:ilvl="4" w:tplc="04090017" w:tentative="1">
      <w:start w:val="1"/>
      <w:numFmt w:val="aiueoFullWidth"/>
      <w:lvlText w:val="(%5)"/>
      <w:lvlJc w:val="left"/>
      <w:pPr>
        <w:ind w:left="2707" w:hanging="420"/>
      </w:pPr>
    </w:lvl>
    <w:lvl w:ilvl="5" w:tplc="04090011" w:tentative="1">
      <w:start w:val="1"/>
      <w:numFmt w:val="decimalEnclosedCircle"/>
      <w:lvlText w:val="%6"/>
      <w:lvlJc w:val="left"/>
      <w:pPr>
        <w:ind w:left="3127" w:hanging="420"/>
      </w:pPr>
    </w:lvl>
    <w:lvl w:ilvl="6" w:tplc="0409000F" w:tentative="1">
      <w:start w:val="1"/>
      <w:numFmt w:val="decimal"/>
      <w:lvlText w:val="%7."/>
      <w:lvlJc w:val="left"/>
      <w:pPr>
        <w:ind w:left="3547" w:hanging="420"/>
      </w:pPr>
    </w:lvl>
    <w:lvl w:ilvl="7" w:tplc="04090017" w:tentative="1">
      <w:start w:val="1"/>
      <w:numFmt w:val="aiueoFullWidth"/>
      <w:lvlText w:val="(%8)"/>
      <w:lvlJc w:val="left"/>
      <w:pPr>
        <w:ind w:left="3967" w:hanging="420"/>
      </w:pPr>
    </w:lvl>
    <w:lvl w:ilvl="8" w:tplc="04090011" w:tentative="1">
      <w:start w:val="1"/>
      <w:numFmt w:val="decimalEnclosedCircle"/>
      <w:lvlText w:val="%9"/>
      <w:lvlJc w:val="left"/>
      <w:pPr>
        <w:ind w:left="4387" w:hanging="420"/>
      </w:pPr>
    </w:lvl>
  </w:abstractNum>
  <w:abstractNum w:abstractNumId="3" w15:restartNumberingAfterBreak="0">
    <w:nsid w:val="128B1529"/>
    <w:multiLevelType w:val="hybridMultilevel"/>
    <w:tmpl w:val="A60CBAB6"/>
    <w:lvl w:ilvl="0" w:tplc="A5A42F8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4" w15:restartNumberingAfterBreak="0">
    <w:nsid w:val="14954CA9"/>
    <w:multiLevelType w:val="hybridMultilevel"/>
    <w:tmpl w:val="B66CF638"/>
    <w:lvl w:ilvl="0" w:tplc="3D461E2A">
      <w:start w:val="1"/>
      <w:numFmt w:val="aiueoFullWidth"/>
      <w:lvlText w:val="（%1）"/>
      <w:lvlJc w:val="left"/>
      <w:pPr>
        <w:ind w:left="1327" w:hanging="720"/>
      </w:pPr>
      <w:rPr>
        <w:rFonts w:ascii="ＭＳ 明朝" w:hAnsi="ＭＳ 明朝" w:cs="ＭＳ 明朝" w:hint="default"/>
        <w:color w:val="auto"/>
      </w:rPr>
    </w:lvl>
    <w:lvl w:ilvl="1" w:tplc="04090017" w:tentative="1">
      <w:start w:val="1"/>
      <w:numFmt w:val="aiueoFullWidth"/>
      <w:lvlText w:val="(%2)"/>
      <w:lvlJc w:val="left"/>
      <w:pPr>
        <w:ind w:left="1447" w:hanging="420"/>
      </w:pPr>
    </w:lvl>
    <w:lvl w:ilvl="2" w:tplc="04090011" w:tentative="1">
      <w:start w:val="1"/>
      <w:numFmt w:val="decimalEnclosedCircle"/>
      <w:lvlText w:val="%3"/>
      <w:lvlJc w:val="left"/>
      <w:pPr>
        <w:ind w:left="1867" w:hanging="420"/>
      </w:pPr>
    </w:lvl>
    <w:lvl w:ilvl="3" w:tplc="0409000F" w:tentative="1">
      <w:start w:val="1"/>
      <w:numFmt w:val="decimal"/>
      <w:lvlText w:val="%4."/>
      <w:lvlJc w:val="left"/>
      <w:pPr>
        <w:ind w:left="2287" w:hanging="420"/>
      </w:pPr>
    </w:lvl>
    <w:lvl w:ilvl="4" w:tplc="04090017" w:tentative="1">
      <w:start w:val="1"/>
      <w:numFmt w:val="aiueoFullWidth"/>
      <w:lvlText w:val="(%5)"/>
      <w:lvlJc w:val="left"/>
      <w:pPr>
        <w:ind w:left="2707" w:hanging="420"/>
      </w:pPr>
    </w:lvl>
    <w:lvl w:ilvl="5" w:tplc="04090011" w:tentative="1">
      <w:start w:val="1"/>
      <w:numFmt w:val="decimalEnclosedCircle"/>
      <w:lvlText w:val="%6"/>
      <w:lvlJc w:val="left"/>
      <w:pPr>
        <w:ind w:left="3127" w:hanging="420"/>
      </w:pPr>
    </w:lvl>
    <w:lvl w:ilvl="6" w:tplc="0409000F" w:tentative="1">
      <w:start w:val="1"/>
      <w:numFmt w:val="decimal"/>
      <w:lvlText w:val="%7."/>
      <w:lvlJc w:val="left"/>
      <w:pPr>
        <w:ind w:left="3547" w:hanging="420"/>
      </w:pPr>
    </w:lvl>
    <w:lvl w:ilvl="7" w:tplc="04090017" w:tentative="1">
      <w:start w:val="1"/>
      <w:numFmt w:val="aiueoFullWidth"/>
      <w:lvlText w:val="(%8)"/>
      <w:lvlJc w:val="left"/>
      <w:pPr>
        <w:ind w:left="3967" w:hanging="420"/>
      </w:pPr>
    </w:lvl>
    <w:lvl w:ilvl="8" w:tplc="04090011" w:tentative="1">
      <w:start w:val="1"/>
      <w:numFmt w:val="decimalEnclosedCircle"/>
      <w:lvlText w:val="%9"/>
      <w:lvlJc w:val="left"/>
      <w:pPr>
        <w:ind w:left="4387" w:hanging="420"/>
      </w:pPr>
    </w:lvl>
  </w:abstractNum>
  <w:abstractNum w:abstractNumId="5" w15:restartNumberingAfterBreak="0">
    <w:nsid w:val="203A7EF5"/>
    <w:multiLevelType w:val="hybridMultilevel"/>
    <w:tmpl w:val="29F0202C"/>
    <w:lvl w:ilvl="0" w:tplc="D8FCC6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2B95264"/>
    <w:multiLevelType w:val="hybridMultilevel"/>
    <w:tmpl w:val="7AD81944"/>
    <w:lvl w:ilvl="0" w:tplc="BCC672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1165B1"/>
    <w:multiLevelType w:val="hybridMultilevel"/>
    <w:tmpl w:val="609A76DE"/>
    <w:lvl w:ilvl="0" w:tplc="8982B402">
      <w:start w:val="1"/>
      <w:numFmt w:val="decimalFullWidth"/>
      <w:lvlText w:val="（%1）"/>
      <w:lvlJc w:val="left"/>
      <w:pPr>
        <w:ind w:left="975" w:hanging="360"/>
      </w:pPr>
      <w:rPr>
        <w:rFonts w:ascii="Times New Roman" w:eastAsia="Times New Roman" w:hAnsi="Times New Roman" w:cs="Times New Roman"/>
      </w:rPr>
    </w:lvl>
    <w:lvl w:ilvl="1" w:tplc="04090017" w:tentative="1">
      <w:start w:val="1"/>
      <w:numFmt w:val="aiueoFullWidth"/>
      <w:lvlText w:val="(%2)"/>
      <w:lvlJc w:val="left"/>
      <w:pPr>
        <w:ind w:left="1455" w:hanging="420"/>
      </w:pPr>
      <w:rPr>
        <w:rFonts w:cs="Times New Roman"/>
      </w:rPr>
    </w:lvl>
    <w:lvl w:ilvl="2" w:tplc="04090011" w:tentative="1">
      <w:start w:val="1"/>
      <w:numFmt w:val="decimalEnclosedCircle"/>
      <w:lvlText w:val="%3"/>
      <w:lvlJc w:val="left"/>
      <w:pPr>
        <w:ind w:left="1875" w:hanging="420"/>
      </w:pPr>
      <w:rPr>
        <w:rFonts w:cs="Times New Roman"/>
      </w:rPr>
    </w:lvl>
    <w:lvl w:ilvl="3" w:tplc="0409000F" w:tentative="1">
      <w:start w:val="1"/>
      <w:numFmt w:val="decimal"/>
      <w:lvlText w:val="%4."/>
      <w:lvlJc w:val="left"/>
      <w:pPr>
        <w:ind w:left="2295" w:hanging="420"/>
      </w:pPr>
      <w:rPr>
        <w:rFonts w:cs="Times New Roman"/>
      </w:rPr>
    </w:lvl>
    <w:lvl w:ilvl="4" w:tplc="04090017" w:tentative="1">
      <w:start w:val="1"/>
      <w:numFmt w:val="aiueoFullWidth"/>
      <w:lvlText w:val="(%5)"/>
      <w:lvlJc w:val="left"/>
      <w:pPr>
        <w:ind w:left="2715" w:hanging="420"/>
      </w:pPr>
      <w:rPr>
        <w:rFonts w:cs="Times New Roman"/>
      </w:rPr>
    </w:lvl>
    <w:lvl w:ilvl="5" w:tplc="04090011" w:tentative="1">
      <w:start w:val="1"/>
      <w:numFmt w:val="decimalEnclosedCircle"/>
      <w:lvlText w:val="%6"/>
      <w:lvlJc w:val="left"/>
      <w:pPr>
        <w:ind w:left="3135" w:hanging="420"/>
      </w:pPr>
      <w:rPr>
        <w:rFonts w:cs="Times New Roman"/>
      </w:rPr>
    </w:lvl>
    <w:lvl w:ilvl="6" w:tplc="0409000F" w:tentative="1">
      <w:start w:val="1"/>
      <w:numFmt w:val="decimal"/>
      <w:lvlText w:val="%7."/>
      <w:lvlJc w:val="left"/>
      <w:pPr>
        <w:ind w:left="3555" w:hanging="420"/>
      </w:pPr>
      <w:rPr>
        <w:rFonts w:cs="Times New Roman"/>
      </w:rPr>
    </w:lvl>
    <w:lvl w:ilvl="7" w:tplc="04090017" w:tentative="1">
      <w:start w:val="1"/>
      <w:numFmt w:val="aiueoFullWidth"/>
      <w:lvlText w:val="(%8)"/>
      <w:lvlJc w:val="left"/>
      <w:pPr>
        <w:ind w:left="3975" w:hanging="420"/>
      </w:pPr>
      <w:rPr>
        <w:rFonts w:cs="Times New Roman"/>
      </w:rPr>
    </w:lvl>
    <w:lvl w:ilvl="8" w:tplc="04090011" w:tentative="1">
      <w:start w:val="1"/>
      <w:numFmt w:val="decimalEnclosedCircle"/>
      <w:lvlText w:val="%9"/>
      <w:lvlJc w:val="left"/>
      <w:pPr>
        <w:ind w:left="4395" w:hanging="420"/>
      </w:pPr>
      <w:rPr>
        <w:rFonts w:cs="Times New Roman"/>
      </w:rPr>
    </w:lvl>
  </w:abstractNum>
  <w:abstractNum w:abstractNumId="8" w15:restartNumberingAfterBreak="0">
    <w:nsid w:val="264142A9"/>
    <w:multiLevelType w:val="hybridMultilevel"/>
    <w:tmpl w:val="64FC6F2E"/>
    <w:lvl w:ilvl="0" w:tplc="BD7AA212">
      <w:start w:val="1"/>
      <w:numFmt w:val="aiueoFullWidth"/>
      <w:lvlText w:val="（%1）"/>
      <w:lvlJc w:val="left"/>
      <w:pPr>
        <w:ind w:left="1307" w:hanging="720"/>
      </w:pPr>
      <w:rPr>
        <w:rFonts w:ascii="Century" w:eastAsia="ＭＳ 明朝" w:hAnsi="Century" w:cs="Times New Roman" w:hint="default"/>
        <w:color w:val="auto"/>
        <w:lang w:val="en-US"/>
      </w:rPr>
    </w:lvl>
    <w:lvl w:ilvl="1" w:tplc="04090017" w:tentative="1">
      <w:start w:val="1"/>
      <w:numFmt w:val="aiueoFullWidth"/>
      <w:lvlText w:val="(%2)"/>
      <w:lvlJc w:val="left"/>
      <w:pPr>
        <w:ind w:left="1427" w:hanging="420"/>
      </w:pPr>
    </w:lvl>
    <w:lvl w:ilvl="2" w:tplc="04090011" w:tentative="1">
      <w:start w:val="1"/>
      <w:numFmt w:val="decimalEnclosedCircle"/>
      <w:lvlText w:val="%3"/>
      <w:lvlJc w:val="left"/>
      <w:pPr>
        <w:ind w:left="1847" w:hanging="420"/>
      </w:pPr>
    </w:lvl>
    <w:lvl w:ilvl="3" w:tplc="0409000F" w:tentative="1">
      <w:start w:val="1"/>
      <w:numFmt w:val="decimal"/>
      <w:lvlText w:val="%4."/>
      <w:lvlJc w:val="left"/>
      <w:pPr>
        <w:ind w:left="2267" w:hanging="420"/>
      </w:pPr>
    </w:lvl>
    <w:lvl w:ilvl="4" w:tplc="04090017" w:tentative="1">
      <w:start w:val="1"/>
      <w:numFmt w:val="aiueoFullWidth"/>
      <w:lvlText w:val="(%5)"/>
      <w:lvlJc w:val="left"/>
      <w:pPr>
        <w:ind w:left="2687" w:hanging="420"/>
      </w:pPr>
    </w:lvl>
    <w:lvl w:ilvl="5" w:tplc="04090011" w:tentative="1">
      <w:start w:val="1"/>
      <w:numFmt w:val="decimalEnclosedCircle"/>
      <w:lvlText w:val="%6"/>
      <w:lvlJc w:val="left"/>
      <w:pPr>
        <w:ind w:left="3107" w:hanging="420"/>
      </w:pPr>
    </w:lvl>
    <w:lvl w:ilvl="6" w:tplc="0409000F" w:tentative="1">
      <w:start w:val="1"/>
      <w:numFmt w:val="decimal"/>
      <w:lvlText w:val="%7."/>
      <w:lvlJc w:val="left"/>
      <w:pPr>
        <w:ind w:left="3527" w:hanging="420"/>
      </w:pPr>
    </w:lvl>
    <w:lvl w:ilvl="7" w:tplc="04090017" w:tentative="1">
      <w:start w:val="1"/>
      <w:numFmt w:val="aiueoFullWidth"/>
      <w:lvlText w:val="(%8)"/>
      <w:lvlJc w:val="left"/>
      <w:pPr>
        <w:ind w:left="3947" w:hanging="420"/>
      </w:pPr>
    </w:lvl>
    <w:lvl w:ilvl="8" w:tplc="04090011" w:tentative="1">
      <w:start w:val="1"/>
      <w:numFmt w:val="decimalEnclosedCircle"/>
      <w:lvlText w:val="%9"/>
      <w:lvlJc w:val="left"/>
      <w:pPr>
        <w:ind w:left="4367" w:hanging="420"/>
      </w:pPr>
    </w:lvl>
  </w:abstractNum>
  <w:abstractNum w:abstractNumId="9" w15:restartNumberingAfterBreak="0">
    <w:nsid w:val="2BDF51F0"/>
    <w:multiLevelType w:val="hybridMultilevel"/>
    <w:tmpl w:val="F3BE7916"/>
    <w:lvl w:ilvl="0" w:tplc="6E8A337E">
      <w:start w:val="1"/>
      <w:numFmt w:val="aiueoFullWidth"/>
      <w:lvlText w:val="（%1）"/>
      <w:lvlJc w:val="left"/>
      <w:pPr>
        <w:tabs>
          <w:tab w:val="num" w:pos="1140"/>
        </w:tabs>
        <w:ind w:left="1140" w:hanging="7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2C376896"/>
    <w:multiLevelType w:val="hybridMultilevel"/>
    <w:tmpl w:val="17A43A32"/>
    <w:lvl w:ilvl="0" w:tplc="5128F358">
      <w:start w:val="1"/>
      <w:numFmt w:val="decimalFullWidth"/>
      <w:lvlText w:val="（%1）"/>
      <w:lvlJc w:val="left"/>
      <w:pPr>
        <w:ind w:left="915" w:hanging="720"/>
      </w:pPr>
      <w:rPr>
        <w:rFonts w:cs="Times New Roman" w:hint="default"/>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11" w15:restartNumberingAfterBreak="0">
    <w:nsid w:val="2EEC41FE"/>
    <w:multiLevelType w:val="hybridMultilevel"/>
    <w:tmpl w:val="6BAC2816"/>
    <w:lvl w:ilvl="0" w:tplc="1A466F0A">
      <w:start w:val="1"/>
      <w:numFmt w:val="aiueoFullWidth"/>
      <w:lvlText w:val="（%1）"/>
      <w:lvlJc w:val="left"/>
      <w:pPr>
        <w:tabs>
          <w:tab w:val="num" w:pos="1140"/>
        </w:tabs>
        <w:ind w:left="1140" w:hanging="7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41D833DE"/>
    <w:multiLevelType w:val="hybridMultilevel"/>
    <w:tmpl w:val="CA3A8A92"/>
    <w:lvl w:ilvl="0" w:tplc="81A64D8A">
      <w:start w:val="1"/>
      <w:numFmt w:val="decimalFullWidth"/>
      <w:lvlText w:val="（%1）"/>
      <w:lvlJc w:val="left"/>
      <w:pPr>
        <w:ind w:left="720" w:hanging="72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44397F31"/>
    <w:multiLevelType w:val="hybridMultilevel"/>
    <w:tmpl w:val="0ECCF65A"/>
    <w:lvl w:ilvl="0" w:tplc="7BA60A5E">
      <w:start w:val="1"/>
      <w:numFmt w:val="aiueoFullWidth"/>
      <w:lvlText w:val="（%1）"/>
      <w:lvlJc w:val="left"/>
      <w:pPr>
        <w:ind w:left="2562" w:hanging="720"/>
      </w:pPr>
      <w:rPr>
        <w:rFonts w:hint="default"/>
      </w:rPr>
    </w:lvl>
    <w:lvl w:ilvl="1" w:tplc="04090017" w:tentative="1">
      <w:start w:val="1"/>
      <w:numFmt w:val="aiueoFullWidth"/>
      <w:lvlText w:val="(%2)"/>
      <w:lvlJc w:val="left"/>
      <w:pPr>
        <w:ind w:left="2682" w:hanging="420"/>
      </w:pPr>
    </w:lvl>
    <w:lvl w:ilvl="2" w:tplc="04090011" w:tentative="1">
      <w:start w:val="1"/>
      <w:numFmt w:val="decimalEnclosedCircle"/>
      <w:lvlText w:val="%3"/>
      <w:lvlJc w:val="left"/>
      <w:pPr>
        <w:ind w:left="3102" w:hanging="420"/>
      </w:pPr>
    </w:lvl>
    <w:lvl w:ilvl="3" w:tplc="0409000F" w:tentative="1">
      <w:start w:val="1"/>
      <w:numFmt w:val="decimal"/>
      <w:lvlText w:val="%4."/>
      <w:lvlJc w:val="left"/>
      <w:pPr>
        <w:ind w:left="3522" w:hanging="420"/>
      </w:pPr>
    </w:lvl>
    <w:lvl w:ilvl="4" w:tplc="04090017" w:tentative="1">
      <w:start w:val="1"/>
      <w:numFmt w:val="aiueoFullWidth"/>
      <w:lvlText w:val="(%5)"/>
      <w:lvlJc w:val="left"/>
      <w:pPr>
        <w:ind w:left="3942" w:hanging="420"/>
      </w:pPr>
    </w:lvl>
    <w:lvl w:ilvl="5" w:tplc="04090011" w:tentative="1">
      <w:start w:val="1"/>
      <w:numFmt w:val="decimalEnclosedCircle"/>
      <w:lvlText w:val="%6"/>
      <w:lvlJc w:val="left"/>
      <w:pPr>
        <w:ind w:left="4362" w:hanging="420"/>
      </w:pPr>
    </w:lvl>
    <w:lvl w:ilvl="6" w:tplc="0409000F" w:tentative="1">
      <w:start w:val="1"/>
      <w:numFmt w:val="decimal"/>
      <w:lvlText w:val="%7."/>
      <w:lvlJc w:val="left"/>
      <w:pPr>
        <w:ind w:left="4782" w:hanging="420"/>
      </w:pPr>
    </w:lvl>
    <w:lvl w:ilvl="7" w:tplc="04090017" w:tentative="1">
      <w:start w:val="1"/>
      <w:numFmt w:val="aiueoFullWidth"/>
      <w:lvlText w:val="(%8)"/>
      <w:lvlJc w:val="left"/>
      <w:pPr>
        <w:ind w:left="5202" w:hanging="420"/>
      </w:pPr>
    </w:lvl>
    <w:lvl w:ilvl="8" w:tplc="04090011" w:tentative="1">
      <w:start w:val="1"/>
      <w:numFmt w:val="decimalEnclosedCircle"/>
      <w:lvlText w:val="%9"/>
      <w:lvlJc w:val="left"/>
      <w:pPr>
        <w:ind w:left="5622" w:hanging="420"/>
      </w:pPr>
    </w:lvl>
  </w:abstractNum>
  <w:abstractNum w:abstractNumId="14" w15:restartNumberingAfterBreak="0">
    <w:nsid w:val="47507EFA"/>
    <w:multiLevelType w:val="hybridMultilevel"/>
    <w:tmpl w:val="DAF22A8A"/>
    <w:lvl w:ilvl="0" w:tplc="4328AF8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61559E"/>
    <w:multiLevelType w:val="hybridMultilevel"/>
    <w:tmpl w:val="CC68464E"/>
    <w:lvl w:ilvl="0" w:tplc="A23441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41F66F0"/>
    <w:multiLevelType w:val="hybridMultilevel"/>
    <w:tmpl w:val="291EE272"/>
    <w:lvl w:ilvl="0" w:tplc="2806E10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F62959"/>
    <w:multiLevelType w:val="hybridMultilevel"/>
    <w:tmpl w:val="8370D794"/>
    <w:lvl w:ilvl="0" w:tplc="A02090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D07EC6"/>
    <w:multiLevelType w:val="hybridMultilevel"/>
    <w:tmpl w:val="81201642"/>
    <w:lvl w:ilvl="0" w:tplc="1EE6CA6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19" w15:restartNumberingAfterBreak="0">
    <w:nsid w:val="5DF4356A"/>
    <w:multiLevelType w:val="hybridMultilevel"/>
    <w:tmpl w:val="A6E42222"/>
    <w:lvl w:ilvl="0" w:tplc="5DC85E9A">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AC7A07"/>
    <w:multiLevelType w:val="hybridMultilevel"/>
    <w:tmpl w:val="5ABAF32C"/>
    <w:lvl w:ilvl="0" w:tplc="B2BEABB2">
      <w:start w:val="1"/>
      <w:numFmt w:val="decimalEnclosedCircle"/>
      <w:lvlText w:val="%1"/>
      <w:lvlJc w:val="left"/>
      <w:pPr>
        <w:ind w:left="562" w:hanging="360"/>
      </w:pPr>
      <w:rPr>
        <w:rFonts w:cs="ＭＳ 明朝"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668B27E0"/>
    <w:multiLevelType w:val="hybridMultilevel"/>
    <w:tmpl w:val="7E842252"/>
    <w:lvl w:ilvl="0" w:tplc="8C6EF4D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9671C1"/>
    <w:multiLevelType w:val="hybridMultilevel"/>
    <w:tmpl w:val="778003F0"/>
    <w:lvl w:ilvl="0" w:tplc="5C3CBBFE">
      <w:start w:val="1"/>
      <w:numFmt w:val="aiueoFullWidth"/>
      <w:lvlText w:val="（%1）"/>
      <w:lvlJc w:val="left"/>
      <w:pPr>
        <w:tabs>
          <w:tab w:val="num" w:pos="1140"/>
        </w:tabs>
        <w:ind w:left="1140" w:hanging="720"/>
      </w:pPr>
      <w:rPr>
        <w:rFonts w:ascii="Century" w:eastAsia="ＭＳ 明朝" w:hAnsi="Century" w:cs="Times New Roman"/>
        <w:color w:val="auto"/>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3" w15:restartNumberingAfterBreak="0">
    <w:nsid w:val="74C03A5B"/>
    <w:multiLevelType w:val="hybridMultilevel"/>
    <w:tmpl w:val="86A26A6E"/>
    <w:lvl w:ilvl="0" w:tplc="48D6C210">
      <w:start w:val="1"/>
      <w:numFmt w:val="decimalFullWidth"/>
      <w:lvlText w:val="（注%1）"/>
      <w:lvlJc w:val="left"/>
      <w:pPr>
        <w:ind w:left="1635" w:hanging="825"/>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24" w15:restartNumberingAfterBreak="0">
    <w:nsid w:val="78022CCC"/>
    <w:multiLevelType w:val="hybridMultilevel"/>
    <w:tmpl w:val="F062A5CA"/>
    <w:lvl w:ilvl="0" w:tplc="60AC2A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8AB1CEE"/>
    <w:multiLevelType w:val="hybridMultilevel"/>
    <w:tmpl w:val="9476EAEC"/>
    <w:lvl w:ilvl="0" w:tplc="21BEE3D8">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2"/>
  </w:num>
  <w:num w:numId="3">
    <w:abstractNumId w:val="10"/>
  </w:num>
  <w:num w:numId="4">
    <w:abstractNumId w:val="3"/>
  </w:num>
  <w:num w:numId="5">
    <w:abstractNumId w:val="18"/>
  </w:num>
  <w:num w:numId="6">
    <w:abstractNumId w:val="1"/>
  </w:num>
  <w:num w:numId="7">
    <w:abstractNumId w:val="11"/>
  </w:num>
  <w:num w:numId="8">
    <w:abstractNumId w:val="9"/>
  </w:num>
  <w:num w:numId="9">
    <w:abstractNumId w:val="22"/>
  </w:num>
  <w:num w:numId="10">
    <w:abstractNumId w:val="23"/>
  </w:num>
  <w:num w:numId="11">
    <w:abstractNumId w:val="19"/>
  </w:num>
  <w:num w:numId="12">
    <w:abstractNumId w:val="14"/>
  </w:num>
  <w:num w:numId="13">
    <w:abstractNumId w:val="24"/>
  </w:num>
  <w:num w:numId="14">
    <w:abstractNumId w:val="8"/>
  </w:num>
  <w:num w:numId="15">
    <w:abstractNumId w:val="17"/>
  </w:num>
  <w:num w:numId="16">
    <w:abstractNumId w:val="5"/>
  </w:num>
  <w:num w:numId="17">
    <w:abstractNumId w:val="6"/>
  </w:num>
  <w:num w:numId="18">
    <w:abstractNumId w:val="15"/>
  </w:num>
  <w:num w:numId="19">
    <w:abstractNumId w:val="21"/>
  </w:num>
  <w:num w:numId="20">
    <w:abstractNumId w:val="20"/>
  </w:num>
  <w:num w:numId="21">
    <w:abstractNumId w:val="25"/>
  </w:num>
  <w:num w:numId="22">
    <w:abstractNumId w:val="16"/>
  </w:num>
  <w:num w:numId="23">
    <w:abstractNumId w:val="0"/>
  </w:num>
  <w:num w:numId="24">
    <w:abstractNumId w:val="4"/>
  </w:num>
  <w:num w:numId="25">
    <w:abstractNumId w:val="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defaultTabStop w:val="840"/>
  <w:drawingGridHorizontalSpacing w:val="101"/>
  <w:drawingGridVerticalSpacing w:val="17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E05"/>
    <w:rsid w:val="00012C4C"/>
    <w:rsid w:val="00014859"/>
    <w:rsid w:val="0002310E"/>
    <w:rsid w:val="00030BB4"/>
    <w:rsid w:val="00032A65"/>
    <w:rsid w:val="000345CC"/>
    <w:rsid w:val="00035419"/>
    <w:rsid w:val="00035693"/>
    <w:rsid w:val="0003583F"/>
    <w:rsid w:val="00035888"/>
    <w:rsid w:val="000366C5"/>
    <w:rsid w:val="000427C1"/>
    <w:rsid w:val="00043BB1"/>
    <w:rsid w:val="00062138"/>
    <w:rsid w:val="000659D1"/>
    <w:rsid w:val="00074C79"/>
    <w:rsid w:val="0008420E"/>
    <w:rsid w:val="0008499B"/>
    <w:rsid w:val="000932ED"/>
    <w:rsid w:val="000962E1"/>
    <w:rsid w:val="00097BDC"/>
    <w:rsid w:val="00097BED"/>
    <w:rsid w:val="000A1042"/>
    <w:rsid w:val="000A2BB2"/>
    <w:rsid w:val="000A544A"/>
    <w:rsid w:val="000A5C4C"/>
    <w:rsid w:val="000B323B"/>
    <w:rsid w:val="000B56D8"/>
    <w:rsid w:val="000C106E"/>
    <w:rsid w:val="000C5C13"/>
    <w:rsid w:val="000C663D"/>
    <w:rsid w:val="000D10D3"/>
    <w:rsid w:val="000D67AC"/>
    <w:rsid w:val="000D6DDE"/>
    <w:rsid w:val="000E2509"/>
    <w:rsid w:val="000F2BA5"/>
    <w:rsid w:val="001012A3"/>
    <w:rsid w:val="00104E03"/>
    <w:rsid w:val="001135A3"/>
    <w:rsid w:val="00114E6C"/>
    <w:rsid w:val="001237D3"/>
    <w:rsid w:val="00123DB1"/>
    <w:rsid w:val="001258B2"/>
    <w:rsid w:val="00126468"/>
    <w:rsid w:val="00150361"/>
    <w:rsid w:val="0015324F"/>
    <w:rsid w:val="00170066"/>
    <w:rsid w:val="00173263"/>
    <w:rsid w:val="001870D6"/>
    <w:rsid w:val="00192607"/>
    <w:rsid w:val="001948B1"/>
    <w:rsid w:val="00197353"/>
    <w:rsid w:val="001A2CB2"/>
    <w:rsid w:val="001C5EF5"/>
    <w:rsid w:val="001D758F"/>
    <w:rsid w:val="001F716B"/>
    <w:rsid w:val="0020106E"/>
    <w:rsid w:val="00226915"/>
    <w:rsid w:val="00231913"/>
    <w:rsid w:val="002362C4"/>
    <w:rsid w:val="00245016"/>
    <w:rsid w:val="00245D96"/>
    <w:rsid w:val="00252626"/>
    <w:rsid w:val="002542E7"/>
    <w:rsid w:val="00256685"/>
    <w:rsid w:val="0026710D"/>
    <w:rsid w:val="00277764"/>
    <w:rsid w:val="002815A8"/>
    <w:rsid w:val="00282756"/>
    <w:rsid w:val="00295C8F"/>
    <w:rsid w:val="002A4D6F"/>
    <w:rsid w:val="002B217E"/>
    <w:rsid w:val="002B3DED"/>
    <w:rsid w:val="002B5CFF"/>
    <w:rsid w:val="002B79EE"/>
    <w:rsid w:val="002C188B"/>
    <w:rsid w:val="002C68BE"/>
    <w:rsid w:val="002D25F4"/>
    <w:rsid w:val="002D45A2"/>
    <w:rsid w:val="002E7FD1"/>
    <w:rsid w:val="002F28FC"/>
    <w:rsid w:val="002F628D"/>
    <w:rsid w:val="00301674"/>
    <w:rsid w:val="003016E0"/>
    <w:rsid w:val="003034EC"/>
    <w:rsid w:val="00303A63"/>
    <w:rsid w:val="00314093"/>
    <w:rsid w:val="0032571E"/>
    <w:rsid w:val="00346CD8"/>
    <w:rsid w:val="0035416A"/>
    <w:rsid w:val="003552C1"/>
    <w:rsid w:val="00356945"/>
    <w:rsid w:val="00360B00"/>
    <w:rsid w:val="00363423"/>
    <w:rsid w:val="00370F3C"/>
    <w:rsid w:val="003739A7"/>
    <w:rsid w:val="0037411F"/>
    <w:rsid w:val="00374CBC"/>
    <w:rsid w:val="00386CE4"/>
    <w:rsid w:val="00386E84"/>
    <w:rsid w:val="00393830"/>
    <w:rsid w:val="003B0289"/>
    <w:rsid w:val="003C6A06"/>
    <w:rsid w:val="003D3BB7"/>
    <w:rsid w:val="003D6004"/>
    <w:rsid w:val="003D7892"/>
    <w:rsid w:val="003D7E67"/>
    <w:rsid w:val="003E50DF"/>
    <w:rsid w:val="004024CF"/>
    <w:rsid w:val="00403A9D"/>
    <w:rsid w:val="00405B68"/>
    <w:rsid w:val="00410235"/>
    <w:rsid w:val="004126FA"/>
    <w:rsid w:val="0041758A"/>
    <w:rsid w:val="00422AFE"/>
    <w:rsid w:val="00423BDF"/>
    <w:rsid w:val="00443220"/>
    <w:rsid w:val="00443E32"/>
    <w:rsid w:val="00444E5B"/>
    <w:rsid w:val="0046041E"/>
    <w:rsid w:val="00464A6C"/>
    <w:rsid w:val="00464A73"/>
    <w:rsid w:val="00480AC3"/>
    <w:rsid w:val="004831B1"/>
    <w:rsid w:val="00495343"/>
    <w:rsid w:val="00496656"/>
    <w:rsid w:val="00496CE7"/>
    <w:rsid w:val="004A205B"/>
    <w:rsid w:val="004B3DEB"/>
    <w:rsid w:val="004B792B"/>
    <w:rsid w:val="004C0B62"/>
    <w:rsid w:val="004C2DEA"/>
    <w:rsid w:val="004C4C83"/>
    <w:rsid w:val="004C4F27"/>
    <w:rsid w:val="004D0D03"/>
    <w:rsid w:val="004D724D"/>
    <w:rsid w:val="004E2923"/>
    <w:rsid w:val="004F3B66"/>
    <w:rsid w:val="004F4DD3"/>
    <w:rsid w:val="004F6D2A"/>
    <w:rsid w:val="004F7015"/>
    <w:rsid w:val="00501B27"/>
    <w:rsid w:val="00505262"/>
    <w:rsid w:val="00514337"/>
    <w:rsid w:val="0052201A"/>
    <w:rsid w:val="00525E7E"/>
    <w:rsid w:val="00527EBD"/>
    <w:rsid w:val="00530C42"/>
    <w:rsid w:val="00531D4E"/>
    <w:rsid w:val="00543D42"/>
    <w:rsid w:val="00554DE2"/>
    <w:rsid w:val="00563370"/>
    <w:rsid w:val="00564002"/>
    <w:rsid w:val="00564805"/>
    <w:rsid w:val="00580B16"/>
    <w:rsid w:val="005819E4"/>
    <w:rsid w:val="00584152"/>
    <w:rsid w:val="005858AB"/>
    <w:rsid w:val="005901DD"/>
    <w:rsid w:val="00590604"/>
    <w:rsid w:val="005953EE"/>
    <w:rsid w:val="005A0131"/>
    <w:rsid w:val="005A187F"/>
    <w:rsid w:val="005A727F"/>
    <w:rsid w:val="005B1232"/>
    <w:rsid w:val="005B1340"/>
    <w:rsid w:val="005B43A9"/>
    <w:rsid w:val="005C2FD2"/>
    <w:rsid w:val="005C4811"/>
    <w:rsid w:val="005C60DC"/>
    <w:rsid w:val="005C6E73"/>
    <w:rsid w:val="005D06C6"/>
    <w:rsid w:val="005D587B"/>
    <w:rsid w:val="005D777F"/>
    <w:rsid w:val="005E7C0D"/>
    <w:rsid w:val="005F2ED0"/>
    <w:rsid w:val="005F62A5"/>
    <w:rsid w:val="00600D18"/>
    <w:rsid w:val="006033F8"/>
    <w:rsid w:val="00604727"/>
    <w:rsid w:val="006066A7"/>
    <w:rsid w:val="00606B5F"/>
    <w:rsid w:val="00611B26"/>
    <w:rsid w:val="0061377B"/>
    <w:rsid w:val="006224DC"/>
    <w:rsid w:val="00632236"/>
    <w:rsid w:val="006403C6"/>
    <w:rsid w:val="00641B9E"/>
    <w:rsid w:val="0065342F"/>
    <w:rsid w:val="00653671"/>
    <w:rsid w:val="00654B96"/>
    <w:rsid w:val="00654F20"/>
    <w:rsid w:val="00657EE3"/>
    <w:rsid w:val="00661206"/>
    <w:rsid w:val="0066267F"/>
    <w:rsid w:val="006637E5"/>
    <w:rsid w:val="00666AE8"/>
    <w:rsid w:val="006814D2"/>
    <w:rsid w:val="0068357E"/>
    <w:rsid w:val="00696DC5"/>
    <w:rsid w:val="006B1BC9"/>
    <w:rsid w:val="006C126C"/>
    <w:rsid w:val="006F29B1"/>
    <w:rsid w:val="00704CBB"/>
    <w:rsid w:val="00714CD0"/>
    <w:rsid w:val="007170AC"/>
    <w:rsid w:val="00717D29"/>
    <w:rsid w:val="00720DDD"/>
    <w:rsid w:val="007501E9"/>
    <w:rsid w:val="00760303"/>
    <w:rsid w:val="00760985"/>
    <w:rsid w:val="00775188"/>
    <w:rsid w:val="007A4DC9"/>
    <w:rsid w:val="007A74BC"/>
    <w:rsid w:val="007B0F63"/>
    <w:rsid w:val="007C3E05"/>
    <w:rsid w:val="007C5243"/>
    <w:rsid w:val="007C56D7"/>
    <w:rsid w:val="007D0033"/>
    <w:rsid w:val="007D1423"/>
    <w:rsid w:val="007D177D"/>
    <w:rsid w:val="007E2FD6"/>
    <w:rsid w:val="007E4676"/>
    <w:rsid w:val="007E649D"/>
    <w:rsid w:val="007F25A0"/>
    <w:rsid w:val="007F78B2"/>
    <w:rsid w:val="00810177"/>
    <w:rsid w:val="00811FC2"/>
    <w:rsid w:val="0081391A"/>
    <w:rsid w:val="008212AC"/>
    <w:rsid w:val="008247E1"/>
    <w:rsid w:val="00827727"/>
    <w:rsid w:val="008475DD"/>
    <w:rsid w:val="00850388"/>
    <w:rsid w:val="008560E9"/>
    <w:rsid w:val="0086053F"/>
    <w:rsid w:val="00864398"/>
    <w:rsid w:val="0087699B"/>
    <w:rsid w:val="008815E5"/>
    <w:rsid w:val="0088368F"/>
    <w:rsid w:val="00884565"/>
    <w:rsid w:val="00884F77"/>
    <w:rsid w:val="00890FF4"/>
    <w:rsid w:val="008B2055"/>
    <w:rsid w:val="008C135E"/>
    <w:rsid w:val="008C5FA6"/>
    <w:rsid w:val="008C67EA"/>
    <w:rsid w:val="008D52B9"/>
    <w:rsid w:val="008D59B9"/>
    <w:rsid w:val="008E2699"/>
    <w:rsid w:val="008F7307"/>
    <w:rsid w:val="008F75CB"/>
    <w:rsid w:val="00901B21"/>
    <w:rsid w:val="0090574C"/>
    <w:rsid w:val="0090582E"/>
    <w:rsid w:val="00915F75"/>
    <w:rsid w:val="009225C8"/>
    <w:rsid w:val="00923705"/>
    <w:rsid w:val="00926CC5"/>
    <w:rsid w:val="00932DA2"/>
    <w:rsid w:val="00934F8B"/>
    <w:rsid w:val="00943578"/>
    <w:rsid w:val="00952B73"/>
    <w:rsid w:val="00954002"/>
    <w:rsid w:val="00962024"/>
    <w:rsid w:val="00972ED0"/>
    <w:rsid w:val="009848B2"/>
    <w:rsid w:val="00986928"/>
    <w:rsid w:val="009A513F"/>
    <w:rsid w:val="009A5165"/>
    <w:rsid w:val="009B141A"/>
    <w:rsid w:val="009B39E0"/>
    <w:rsid w:val="009C50FD"/>
    <w:rsid w:val="009C578D"/>
    <w:rsid w:val="009D7B3F"/>
    <w:rsid w:val="009E0AB3"/>
    <w:rsid w:val="009E3A4B"/>
    <w:rsid w:val="009E3E25"/>
    <w:rsid w:val="009E7B63"/>
    <w:rsid w:val="009F3420"/>
    <w:rsid w:val="00A05F41"/>
    <w:rsid w:val="00A17D75"/>
    <w:rsid w:val="00A20939"/>
    <w:rsid w:val="00A230C7"/>
    <w:rsid w:val="00A23FA5"/>
    <w:rsid w:val="00A24393"/>
    <w:rsid w:val="00A34AEC"/>
    <w:rsid w:val="00A47D4E"/>
    <w:rsid w:val="00A50BAD"/>
    <w:rsid w:val="00A65692"/>
    <w:rsid w:val="00A77FB7"/>
    <w:rsid w:val="00A82CDB"/>
    <w:rsid w:val="00A92B23"/>
    <w:rsid w:val="00AA0B9F"/>
    <w:rsid w:val="00AA2CC5"/>
    <w:rsid w:val="00AA5A49"/>
    <w:rsid w:val="00AA720A"/>
    <w:rsid w:val="00AC0049"/>
    <w:rsid w:val="00AC0C55"/>
    <w:rsid w:val="00AC7851"/>
    <w:rsid w:val="00AD12FC"/>
    <w:rsid w:val="00AD48F5"/>
    <w:rsid w:val="00AE6A14"/>
    <w:rsid w:val="00B0132A"/>
    <w:rsid w:val="00B10E85"/>
    <w:rsid w:val="00B2660F"/>
    <w:rsid w:val="00B30631"/>
    <w:rsid w:val="00B52D92"/>
    <w:rsid w:val="00B549CB"/>
    <w:rsid w:val="00B61D79"/>
    <w:rsid w:val="00B648BC"/>
    <w:rsid w:val="00B97C7A"/>
    <w:rsid w:val="00B97C94"/>
    <w:rsid w:val="00BA0A7B"/>
    <w:rsid w:val="00BA6425"/>
    <w:rsid w:val="00BB2956"/>
    <w:rsid w:val="00BC5708"/>
    <w:rsid w:val="00BE780A"/>
    <w:rsid w:val="00BF08E9"/>
    <w:rsid w:val="00BF0EE1"/>
    <w:rsid w:val="00C03681"/>
    <w:rsid w:val="00C03B91"/>
    <w:rsid w:val="00C04B17"/>
    <w:rsid w:val="00C114A8"/>
    <w:rsid w:val="00C139F9"/>
    <w:rsid w:val="00C16482"/>
    <w:rsid w:val="00C23B19"/>
    <w:rsid w:val="00C327AB"/>
    <w:rsid w:val="00C404EF"/>
    <w:rsid w:val="00C434A7"/>
    <w:rsid w:val="00C4372C"/>
    <w:rsid w:val="00C61344"/>
    <w:rsid w:val="00C76F7A"/>
    <w:rsid w:val="00C81697"/>
    <w:rsid w:val="00C90C32"/>
    <w:rsid w:val="00C94239"/>
    <w:rsid w:val="00CA5F72"/>
    <w:rsid w:val="00CC302C"/>
    <w:rsid w:val="00CD00E8"/>
    <w:rsid w:val="00CD04FD"/>
    <w:rsid w:val="00CD0B3F"/>
    <w:rsid w:val="00CD13E9"/>
    <w:rsid w:val="00CD1A34"/>
    <w:rsid w:val="00CD3EAE"/>
    <w:rsid w:val="00CE6508"/>
    <w:rsid w:val="00CF66F6"/>
    <w:rsid w:val="00CF7049"/>
    <w:rsid w:val="00D1066C"/>
    <w:rsid w:val="00D1313C"/>
    <w:rsid w:val="00D1374B"/>
    <w:rsid w:val="00D23C09"/>
    <w:rsid w:val="00D27DB1"/>
    <w:rsid w:val="00D306A2"/>
    <w:rsid w:val="00D30B34"/>
    <w:rsid w:val="00D4117A"/>
    <w:rsid w:val="00D41B68"/>
    <w:rsid w:val="00D61005"/>
    <w:rsid w:val="00D714A6"/>
    <w:rsid w:val="00D72F27"/>
    <w:rsid w:val="00D77158"/>
    <w:rsid w:val="00D80BCB"/>
    <w:rsid w:val="00D83E25"/>
    <w:rsid w:val="00D87B7E"/>
    <w:rsid w:val="00D90FE5"/>
    <w:rsid w:val="00DA2D68"/>
    <w:rsid w:val="00DA4BBC"/>
    <w:rsid w:val="00DA6B5F"/>
    <w:rsid w:val="00DB2FAF"/>
    <w:rsid w:val="00DB7872"/>
    <w:rsid w:val="00DD3430"/>
    <w:rsid w:val="00DE0FEB"/>
    <w:rsid w:val="00DE145F"/>
    <w:rsid w:val="00DE301E"/>
    <w:rsid w:val="00DF24DE"/>
    <w:rsid w:val="00DF27C3"/>
    <w:rsid w:val="00DF4BBA"/>
    <w:rsid w:val="00E02579"/>
    <w:rsid w:val="00E11375"/>
    <w:rsid w:val="00E16C7A"/>
    <w:rsid w:val="00E27122"/>
    <w:rsid w:val="00E303B1"/>
    <w:rsid w:val="00E32F75"/>
    <w:rsid w:val="00E359DD"/>
    <w:rsid w:val="00E40365"/>
    <w:rsid w:val="00E40CA6"/>
    <w:rsid w:val="00E4606A"/>
    <w:rsid w:val="00E549DB"/>
    <w:rsid w:val="00E56EC7"/>
    <w:rsid w:val="00E62617"/>
    <w:rsid w:val="00E63476"/>
    <w:rsid w:val="00E64D7D"/>
    <w:rsid w:val="00E65C1E"/>
    <w:rsid w:val="00E95142"/>
    <w:rsid w:val="00E973E0"/>
    <w:rsid w:val="00E9749E"/>
    <w:rsid w:val="00EA4870"/>
    <w:rsid w:val="00EB7222"/>
    <w:rsid w:val="00ED0530"/>
    <w:rsid w:val="00ED1ADD"/>
    <w:rsid w:val="00EE1F91"/>
    <w:rsid w:val="00EF1038"/>
    <w:rsid w:val="00F02CBA"/>
    <w:rsid w:val="00F0532F"/>
    <w:rsid w:val="00F07178"/>
    <w:rsid w:val="00F07A2A"/>
    <w:rsid w:val="00F14695"/>
    <w:rsid w:val="00F20F41"/>
    <w:rsid w:val="00F22D72"/>
    <w:rsid w:val="00F33D2F"/>
    <w:rsid w:val="00F435F1"/>
    <w:rsid w:val="00F55E9A"/>
    <w:rsid w:val="00F56368"/>
    <w:rsid w:val="00F675A9"/>
    <w:rsid w:val="00F67690"/>
    <w:rsid w:val="00F90562"/>
    <w:rsid w:val="00F977FF"/>
    <w:rsid w:val="00FA48D2"/>
    <w:rsid w:val="00FA7EE5"/>
    <w:rsid w:val="00FB1C93"/>
    <w:rsid w:val="00FD1C66"/>
    <w:rsid w:val="00FD2CF0"/>
    <w:rsid w:val="00FD585E"/>
    <w:rsid w:val="00FE03EF"/>
    <w:rsid w:val="00FE2844"/>
    <w:rsid w:val="00FE2957"/>
    <w:rsid w:val="00FE7B8E"/>
    <w:rsid w:val="00FF0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E5979B4A-42FD-4505-84BA-C96263CA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7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552C1"/>
    <w:pPr>
      <w:tabs>
        <w:tab w:val="center" w:pos="4252"/>
        <w:tab w:val="right" w:pos="8504"/>
      </w:tabs>
      <w:snapToGrid w:val="0"/>
    </w:pPr>
  </w:style>
  <w:style w:type="character" w:customStyle="1" w:styleId="a4">
    <w:name w:val="ヘッダー (文字)"/>
    <w:basedOn w:val="a0"/>
    <w:link w:val="a3"/>
    <w:uiPriority w:val="99"/>
    <w:semiHidden/>
    <w:locked/>
    <w:rsid w:val="003552C1"/>
    <w:rPr>
      <w:rFonts w:cs="Times New Roman"/>
    </w:rPr>
  </w:style>
  <w:style w:type="paragraph" w:styleId="a5">
    <w:name w:val="footer"/>
    <w:basedOn w:val="a"/>
    <w:link w:val="a6"/>
    <w:uiPriority w:val="99"/>
    <w:semiHidden/>
    <w:rsid w:val="003552C1"/>
    <w:pPr>
      <w:tabs>
        <w:tab w:val="center" w:pos="4252"/>
        <w:tab w:val="right" w:pos="8504"/>
      </w:tabs>
      <w:snapToGrid w:val="0"/>
    </w:pPr>
  </w:style>
  <w:style w:type="character" w:customStyle="1" w:styleId="a6">
    <w:name w:val="フッター (文字)"/>
    <w:basedOn w:val="a0"/>
    <w:link w:val="a5"/>
    <w:uiPriority w:val="99"/>
    <w:semiHidden/>
    <w:locked/>
    <w:rsid w:val="003552C1"/>
    <w:rPr>
      <w:rFonts w:cs="Times New Roman"/>
    </w:rPr>
  </w:style>
  <w:style w:type="paragraph" w:styleId="a7">
    <w:name w:val="List Paragraph"/>
    <w:basedOn w:val="a"/>
    <w:uiPriority w:val="99"/>
    <w:qFormat/>
    <w:rsid w:val="003552C1"/>
    <w:pPr>
      <w:ind w:leftChars="400" w:left="840"/>
    </w:pPr>
  </w:style>
  <w:style w:type="table" w:styleId="a8">
    <w:name w:val="Table Grid"/>
    <w:basedOn w:val="a1"/>
    <w:uiPriority w:val="99"/>
    <w:rsid w:val="002D25F4"/>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rsid w:val="00CA5F72"/>
    <w:rPr>
      <w:rFonts w:ascii="Arial" w:eastAsia="ＭＳ ゴシック" w:hAnsi="Arial"/>
      <w:sz w:val="18"/>
      <w:szCs w:val="18"/>
    </w:rPr>
  </w:style>
  <w:style w:type="character" w:customStyle="1" w:styleId="aa">
    <w:name w:val="吹き出し (文字)"/>
    <w:basedOn w:val="a0"/>
    <w:link w:val="a9"/>
    <w:uiPriority w:val="99"/>
    <w:semiHidden/>
    <w:locked/>
    <w:rsid w:val="00CA5F72"/>
    <w:rPr>
      <w:rFonts w:ascii="Arial" w:eastAsia="ＭＳ ゴシック" w:hAnsi="Arial" w:cs="Times New Roman"/>
      <w:sz w:val="18"/>
      <w:szCs w:val="18"/>
    </w:rPr>
  </w:style>
  <w:style w:type="paragraph" w:customStyle="1" w:styleId="ab">
    <w:name w:val="一太郎"/>
    <w:rsid w:val="00DA2D68"/>
    <w:pPr>
      <w:widowControl w:val="0"/>
      <w:wordWrap w:val="0"/>
      <w:autoSpaceDE w:val="0"/>
      <w:autoSpaceDN w:val="0"/>
      <w:adjustRightInd w:val="0"/>
      <w:spacing w:line="347" w:lineRule="exact"/>
      <w:jc w:val="both"/>
    </w:pPr>
    <w:rPr>
      <w:rFonts w:ascii="Times New Roman" w:hAnsi="Times New Roman"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683075">
      <w:bodyDiv w:val="1"/>
      <w:marLeft w:val="0"/>
      <w:marRight w:val="0"/>
      <w:marTop w:val="0"/>
      <w:marBottom w:val="0"/>
      <w:divBdr>
        <w:top w:val="none" w:sz="0" w:space="0" w:color="auto"/>
        <w:left w:val="none" w:sz="0" w:space="0" w:color="auto"/>
        <w:bottom w:val="none" w:sz="0" w:space="0" w:color="auto"/>
        <w:right w:val="none" w:sz="0" w:space="0" w:color="auto"/>
      </w:divBdr>
    </w:div>
    <w:div w:id="1555772198">
      <w:bodyDiv w:val="1"/>
      <w:marLeft w:val="0"/>
      <w:marRight w:val="0"/>
      <w:marTop w:val="0"/>
      <w:marBottom w:val="0"/>
      <w:divBdr>
        <w:top w:val="none" w:sz="0" w:space="0" w:color="auto"/>
        <w:left w:val="none" w:sz="0" w:space="0" w:color="auto"/>
        <w:bottom w:val="none" w:sz="0" w:space="0" w:color="auto"/>
        <w:right w:val="none" w:sz="0" w:space="0" w:color="auto"/>
      </w:divBdr>
    </w:div>
    <w:div w:id="1859466541">
      <w:bodyDiv w:val="1"/>
      <w:marLeft w:val="0"/>
      <w:marRight w:val="0"/>
      <w:marTop w:val="0"/>
      <w:marBottom w:val="0"/>
      <w:divBdr>
        <w:top w:val="none" w:sz="0" w:space="0" w:color="auto"/>
        <w:left w:val="none" w:sz="0" w:space="0" w:color="auto"/>
        <w:bottom w:val="none" w:sz="0" w:space="0" w:color="auto"/>
        <w:right w:val="none" w:sz="0" w:space="0" w:color="auto"/>
      </w:divBdr>
    </w:div>
    <w:div w:id="200828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______.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98B56-2B47-464D-AB31-B1AB24A9D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3153</Words>
  <Characters>17974</Characters>
  <Application>Microsoft Office Word</Application>
  <DocSecurity>0</DocSecurity>
  <Lines>149</Lines>
  <Paragraphs>42</Paragraphs>
  <ScaleCrop>false</ScaleCrop>
  <HeadingPairs>
    <vt:vector size="2" baseType="variant">
      <vt:variant>
        <vt:lpstr>タイトル</vt:lpstr>
      </vt:variant>
      <vt:variant>
        <vt:i4>1</vt:i4>
      </vt:variant>
    </vt:vector>
  </HeadingPairs>
  <TitlesOfParts>
    <vt:vector size="1" baseType="lpstr">
      <vt:lpstr/>
    </vt:vector>
  </TitlesOfParts>
  <Company>鳥取県教育委員会</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鳥取県教育委員会</dc:creator>
  <cp:keywords/>
  <dc:description/>
  <cp:lastModifiedBy>鳥取県教育委員会</cp:lastModifiedBy>
  <cp:revision>2</cp:revision>
  <cp:lastPrinted>2019-04-18T10:12:00Z</cp:lastPrinted>
  <dcterms:created xsi:type="dcterms:W3CDTF">2019-06-06T04:30:00Z</dcterms:created>
  <dcterms:modified xsi:type="dcterms:W3CDTF">2019-06-06T04:30:00Z</dcterms:modified>
</cp:coreProperties>
</file>